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0F8E" w14:textId="77777777" w:rsidR="005820C9" w:rsidRDefault="005820C9" w:rsidP="007D3F16">
      <w:pPr>
        <w:sectPr w:rsidR="005820C9" w:rsidSect="00002D94">
          <w:headerReference w:type="default" r:id="rId11"/>
          <w:footerReference w:type="default" r:id="rId12"/>
          <w:type w:val="continuous"/>
          <w:pgSz w:w="11906" w:h="16838" w:code="9"/>
          <w:pgMar w:top="1824" w:right="707" w:bottom="567" w:left="1134" w:header="567" w:footer="1474" w:gutter="0"/>
          <w:cols w:space="708"/>
          <w:docGrid w:linePitch="360"/>
        </w:sectPr>
      </w:pPr>
    </w:p>
    <w:p w14:paraId="46E97ED8" w14:textId="77777777" w:rsidR="00211054" w:rsidRPr="009D17E1" w:rsidRDefault="00211054" w:rsidP="009D17E1">
      <w:pPr>
        <w:pStyle w:val="Heading1"/>
        <w:spacing w:before="0"/>
        <w:jc w:val="center"/>
        <w:rPr>
          <w:sz w:val="36"/>
        </w:rPr>
      </w:pPr>
      <w:r w:rsidRPr="009D17E1">
        <w:rPr>
          <w:sz w:val="36"/>
        </w:rPr>
        <w:t xml:space="preserve">APPLICATION FOR </w:t>
      </w:r>
      <w:r w:rsidR="00F80432" w:rsidRPr="009D17E1">
        <w:rPr>
          <w:sz w:val="36"/>
        </w:rPr>
        <w:t>ORGANISATIONAL</w:t>
      </w:r>
      <w:r w:rsidRPr="009D17E1">
        <w:rPr>
          <w:sz w:val="36"/>
        </w:rPr>
        <w:t xml:space="preserve"> MEMBERSHIP</w:t>
      </w:r>
    </w:p>
    <w:p w14:paraId="06B41085" w14:textId="77777777" w:rsidR="00211054" w:rsidRPr="00A707EA" w:rsidRDefault="00211054" w:rsidP="00211054">
      <w:pPr>
        <w:pStyle w:val="NoSpacing"/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945"/>
      </w:tblGrid>
      <w:tr w:rsidR="007320AC" w14:paraId="28A524F0" w14:textId="77777777" w:rsidTr="007320AC">
        <w:tc>
          <w:tcPr>
            <w:tcW w:w="2093" w:type="dxa"/>
          </w:tcPr>
          <w:p w14:paraId="44EA6EF2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Name</w:t>
            </w:r>
            <w:r w:rsidR="00F80432">
              <w:rPr>
                <w:rFonts w:asciiTheme="minorHAnsi" w:hAnsiTheme="minorHAnsi" w:cstheme="minorHAnsi"/>
                <w:sz w:val="22"/>
              </w:rPr>
              <w:t xml:space="preserve"> Of Organisation</w:t>
            </w:r>
          </w:p>
        </w:tc>
        <w:tc>
          <w:tcPr>
            <w:tcW w:w="7149" w:type="dxa"/>
          </w:tcPr>
          <w:p w14:paraId="70AF0F54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6EC0C6B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64AEC3AE" w14:textId="77777777" w:rsidTr="007320AC">
        <w:tc>
          <w:tcPr>
            <w:tcW w:w="2093" w:type="dxa"/>
          </w:tcPr>
          <w:p w14:paraId="6286CA46" w14:textId="77777777" w:rsidR="007320AC" w:rsidRDefault="00F80432" w:rsidP="00F8043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Address</w:t>
            </w:r>
          </w:p>
        </w:tc>
        <w:tc>
          <w:tcPr>
            <w:tcW w:w="7149" w:type="dxa"/>
          </w:tcPr>
          <w:p w14:paraId="680ADD62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DBDF68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516545A" w14:textId="77777777" w:rsidR="00F80432" w:rsidRDefault="00F80432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0551FA70" w14:textId="77777777" w:rsidTr="007320AC">
        <w:tc>
          <w:tcPr>
            <w:tcW w:w="2093" w:type="dxa"/>
          </w:tcPr>
          <w:p w14:paraId="1F95D2E3" w14:textId="77777777" w:rsidR="007320AC" w:rsidRDefault="00F80432" w:rsidP="00F8043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Website</w:t>
            </w:r>
          </w:p>
        </w:tc>
        <w:tc>
          <w:tcPr>
            <w:tcW w:w="7149" w:type="dxa"/>
          </w:tcPr>
          <w:p w14:paraId="51C81ECA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23E9C084" w14:textId="77777777" w:rsidTr="007320AC">
        <w:tc>
          <w:tcPr>
            <w:tcW w:w="2093" w:type="dxa"/>
          </w:tcPr>
          <w:p w14:paraId="35014001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7149" w:type="dxa"/>
          </w:tcPr>
          <w:p w14:paraId="0C012B60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3C04C492" w14:textId="77777777" w:rsidTr="007320AC">
        <w:tc>
          <w:tcPr>
            <w:tcW w:w="2093" w:type="dxa"/>
          </w:tcPr>
          <w:p w14:paraId="598B5C19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7149" w:type="dxa"/>
          </w:tcPr>
          <w:p w14:paraId="5259043F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23D4B50D" w14:textId="77777777" w:rsidTr="007320AC">
        <w:tc>
          <w:tcPr>
            <w:tcW w:w="2093" w:type="dxa"/>
          </w:tcPr>
          <w:p w14:paraId="1DF5ED28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7149" w:type="dxa"/>
          </w:tcPr>
          <w:p w14:paraId="7E97E262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7320AC" w14:paraId="0EC2283E" w14:textId="77777777" w:rsidTr="007320AC">
        <w:tc>
          <w:tcPr>
            <w:tcW w:w="2093" w:type="dxa"/>
          </w:tcPr>
          <w:p w14:paraId="3232797B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TTY</w:t>
            </w:r>
          </w:p>
        </w:tc>
        <w:tc>
          <w:tcPr>
            <w:tcW w:w="7149" w:type="dxa"/>
          </w:tcPr>
          <w:p w14:paraId="556B41A5" w14:textId="77777777" w:rsidR="007320AC" w:rsidRDefault="007320AC" w:rsidP="00211054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98E8912" w14:textId="77777777" w:rsidR="007320AC" w:rsidRDefault="007320AC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7C2D5A5E" w14:textId="77777777" w:rsidR="00CB4D2F" w:rsidRPr="00CB4D2F" w:rsidRDefault="00CB4D2F" w:rsidP="00CB4D2F">
      <w:pPr>
        <w:pStyle w:val="NoSpacing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Please n</w:t>
      </w:r>
      <w:r w:rsidRPr="00CB4D2F">
        <w:rPr>
          <w:rFonts w:asciiTheme="minorHAnsi" w:hAnsiTheme="minorHAnsi" w:cstheme="minorHAnsi"/>
          <w:b/>
          <w:sz w:val="22"/>
        </w:rPr>
        <w:t>ominate the type of membership that applies to your organisation:</w:t>
      </w:r>
    </w:p>
    <w:p w14:paraId="72F0B863" w14:textId="77777777" w:rsidR="0085425C" w:rsidRPr="00CB4D2F" w:rsidRDefault="00CB4D2F" w:rsidP="00CB4D2F">
      <w:pPr>
        <w:pStyle w:val="NoSpacing"/>
        <w:rPr>
          <w:rFonts w:asciiTheme="minorHAnsi" w:hAnsiTheme="minorHAnsi" w:cstheme="minorHAnsi"/>
          <w:sz w:val="22"/>
        </w:rPr>
      </w:pPr>
      <w:r w:rsidRPr="00CB4D2F">
        <w:rPr>
          <w:rFonts w:asciiTheme="minorHAnsi" w:eastAsia="MS Gothic" w:hAnsiTheme="minorHAnsi" w:cstheme="minorHAnsi" w:hint="eastAsia"/>
          <w:b/>
          <w:sz w:val="22"/>
        </w:rPr>
        <w:t>☐</w:t>
      </w:r>
      <w:r w:rsidR="009D17E1">
        <w:rPr>
          <w:rFonts w:asciiTheme="minorHAnsi" w:eastAsia="MS Gothic" w:hAnsiTheme="minorHAnsi" w:cstheme="minorHAnsi"/>
          <w:b/>
          <w:sz w:val="22"/>
        </w:rPr>
        <w:t xml:space="preserve"> </w:t>
      </w:r>
      <w:r w:rsidRPr="00CB4D2F">
        <w:rPr>
          <w:rFonts w:asciiTheme="minorHAnsi" w:hAnsiTheme="minorHAnsi" w:cstheme="minorHAnsi"/>
          <w:b/>
          <w:sz w:val="22"/>
        </w:rPr>
        <w:t>Voting</w:t>
      </w:r>
      <w:r w:rsidRPr="00CB4D2F">
        <w:rPr>
          <w:rFonts w:asciiTheme="minorHAnsi" w:hAnsiTheme="minorHAnsi" w:cstheme="minorHAnsi"/>
          <w:sz w:val="22"/>
        </w:rPr>
        <w:t xml:space="preserve"> (</w:t>
      </w:r>
      <w:r w:rsidR="009D17E1">
        <w:rPr>
          <w:rFonts w:asciiTheme="minorHAnsi" w:hAnsiTheme="minorHAnsi" w:cstheme="minorHAnsi"/>
          <w:sz w:val="22"/>
        </w:rPr>
        <w:t>only organisations that are</w:t>
      </w:r>
      <w:r w:rsidRPr="00CB4D2F">
        <w:rPr>
          <w:rFonts w:asciiTheme="minorHAnsi" w:hAnsiTheme="minorHAnsi" w:cstheme="minorHAnsi"/>
          <w:sz w:val="22"/>
        </w:rPr>
        <w:t xml:space="preserve"> Not for Profit, non</w:t>
      </w:r>
      <w:r>
        <w:rPr>
          <w:rFonts w:asciiTheme="minorHAnsi" w:hAnsiTheme="minorHAnsi" w:cstheme="minorHAnsi"/>
          <w:sz w:val="22"/>
        </w:rPr>
        <w:t xml:space="preserve">-party political, </w:t>
      </w:r>
      <w:r w:rsidR="009D17E1">
        <w:rPr>
          <w:rFonts w:asciiTheme="minorHAnsi" w:hAnsiTheme="minorHAnsi" w:cstheme="minorHAnsi"/>
          <w:sz w:val="22"/>
        </w:rPr>
        <w:t xml:space="preserve">and not part of the telecommunications </w:t>
      </w:r>
      <w:r w:rsidRPr="00CB4D2F">
        <w:rPr>
          <w:rFonts w:asciiTheme="minorHAnsi" w:hAnsiTheme="minorHAnsi" w:cstheme="minorHAnsi"/>
          <w:sz w:val="22"/>
        </w:rPr>
        <w:t xml:space="preserve">industry </w:t>
      </w:r>
      <w:proofErr w:type="gramStart"/>
      <w:r w:rsidR="009D17E1">
        <w:rPr>
          <w:rFonts w:asciiTheme="minorHAnsi" w:hAnsiTheme="minorHAnsi" w:cstheme="minorHAnsi"/>
          <w:sz w:val="22"/>
        </w:rPr>
        <w:t>are</w:t>
      </w:r>
      <w:proofErr w:type="gramEnd"/>
      <w:r w:rsidR="009D17E1">
        <w:rPr>
          <w:rFonts w:asciiTheme="minorHAnsi" w:hAnsiTheme="minorHAnsi" w:cstheme="minorHAnsi"/>
          <w:sz w:val="22"/>
        </w:rPr>
        <w:t xml:space="preserve"> eligible to vote as per ACCAN constitution)</w:t>
      </w:r>
    </w:p>
    <w:p w14:paraId="17DEB211" w14:textId="77777777" w:rsidR="00CB4D2F" w:rsidRDefault="00CB4D2F" w:rsidP="00CB4D2F">
      <w:pPr>
        <w:pStyle w:val="NoSpacing"/>
        <w:rPr>
          <w:rFonts w:asciiTheme="minorHAnsi" w:hAnsiTheme="minorHAnsi" w:cstheme="minorHAnsi"/>
          <w:sz w:val="22"/>
        </w:rPr>
      </w:pPr>
      <w:r w:rsidRPr="00CB4D2F">
        <w:rPr>
          <w:rFonts w:asciiTheme="minorHAnsi" w:eastAsia="MS Gothic" w:hAnsiTheme="minorHAnsi" w:cstheme="minorHAnsi" w:hint="eastAsia"/>
          <w:b/>
          <w:sz w:val="22"/>
        </w:rPr>
        <w:t>☐</w:t>
      </w:r>
      <w:r w:rsidR="009D17E1">
        <w:rPr>
          <w:rFonts w:asciiTheme="minorHAnsi" w:eastAsia="MS Gothic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Associate</w:t>
      </w:r>
      <w:r w:rsidR="009D17E1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/</w:t>
      </w:r>
      <w:r w:rsidR="009D17E1"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Non-v</w:t>
      </w:r>
      <w:r w:rsidRPr="00CB4D2F">
        <w:rPr>
          <w:rFonts w:asciiTheme="minorHAnsi" w:hAnsiTheme="minorHAnsi" w:cstheme="minorHAnsi"/>
          <w:b/>
          <w:sz w:val="22"/>
        </w:rPr>
        <w:t>oting</w:t>
      </w:r>
      <w:r w:rsidRPr="00CB4D2F">
        <w:rPr>
          <w:rFonts w:asciiTheme="minorHAnsi" w:hAnsiTheme="minorHAnsi" w:cstheme="minorHAnsi"/>
          <w:sz w:val="22"/>
        </w:rPr>
        <w:t xml:space="preserve"> (suitable for all others)</w:t>
      </w:r>
    </w:p>
    <w:p w14:paraId="5561F2A4" w14:textId="77777777" w:rsidR="00CB4D2F" w:rsidRPr="009D17E1" w:rsidRDefault="00CB4D2F" w:rsidP="00F80432">
      <w:pPr>
        <w:spacing w:line="240" w:lineRule="auto"/>
        <w:rPr>
          <w:rFonts w:eastAsia="Calibri" w:cstheme="minorHAnsi"/>
          <w:bCs/>
          <w:lang w:eastAsia="en-US"/>
        </w:rPr>
      </w:pPr>
    </w:p>
    <w:p w14:paraId="29A66DD3" w14:textId="77777777" w:rsidR="00F80432" w:rsidRPr="00F80432" w:rsidRDefault="00F80432" w:rsidP="00F80432">
      <w:pPr>
        <w:spacing w:line="240" w:lineRule="auto"/>
        <w:rPr>
          <w:rFonts w:eastAsia="Calibri" w:cstheme="minorHAnsi"/>
          <w:lang w:val="en-US" w:eastAsia="en-US"/>
        </w:rPr>
      </w:pPr>
      <w:r w:rsidRPr="00F80432">
        <w:rPr>
          <w:rFonts w:eastAsia="Calibri" w:cstheme="minorHAnsi"/>
          <w:bCs/>
          <w:lang w:val="en-US" w:eastAsia="en-US"/>
        </w:rPr>
        <w:t xml:space="preserve">Only Voting Member Organisations </w:t>
      </w:r>
      <w:r w:rsidRPr="00F80432">
        <w:rPr>
          <w:rFonts w:eastAsia="Calibri" w:cstheme="minorHAnsi"/>
          <w:lang w:val="en-US" w:eastAsia="en-US"/>
        </w:rPr>
        <w:t>must nominate a Voting Delegate and Deputy Voting Delegate as their representatives to ACCAN. Mail will be sent to the Voting Delegate unless special arrangements are made with ACCAN:</w:t>
      </w:r>
    </w:p>
    <w:p w14:paraId="70CFEEDF" w14:textId="77777777" w:rsidR="00F80432" w:rsidRPr="00F80432" w:rsidRDefault="00F80432" w:rsidP="00F80432">
      <w:pPr>
        <w:spacing w:line="240" w:lineRule="auto"/>
        <w:rPr>
          <w:rFonts w:eastAsia="Calibri" w:cstheme="minorHAnsi"/>
          <w:sz w:val="24"/>
          <w:lang w:eastAsia="en-US"/>
        </w:rPr>
        <w:sectPr w:rsidR="00F80432" w:rsidRPr="00F80432" w:rsidSect="00FE524A">
          <w:type w:val="continuous"/>
          <w:pgSz w:w="11906" w:h="16838" w:code="9"/>
          <w:pgMar w:top="1418" w:right="1440" w:bottom="1440" w:left="1440" w:header="425" w:footer="726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3511"/>
        <w:gridCol w:w="1014"/>
        <w:gridCol w:w="3495"/>
      </w:tblGrid>
      <w:tr w:rsidR="0085425C" w14:paraId="77094574" w14:textId="77777777" w:rsidTr="0085425C">
        <w:tc>
          <w:tcPr>
            <w:tcW w:w="4620" w:type="dxa"/>
            <w:gridSpan w:val="2"/>
            <w:shd w:val="clear" w:color="auto" w:fill="D9D9D9" w:themeFill="background1" w:themeFillShade="D9"/>
          </w:tcPr>
          <w:p w14:paraId="740BDC31" w14:textId="77777777" w:rsidR="0085425C" w:rsidRDefault="0085425C" w:rsidP="0085425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F80432">
              <w:rPr>
                <w:rFonts w:eastAsia="Calibri" w:cstheme="minorHAnsi"/>
                <w:b/>
                <w:bCs/>
                <w:lang w:val="en-US" w:eastAsia="en-US"/>
              </w:rPr>
              <w:t>VOTING DELEGATE</w:t>
            </w:r>
          </w:p>
        </w:tc>
        <w:tc>
          <w:tcPr>
            <w:tcW w:w="4622" w:type="dxa"/>
            <w:gridSpan w:val="2"/>
            <w:shd w:val="clear" w:color="auto" w:fill="D9D9D9" w:themeFill="background1" w:themeFillShade="D9"/>
          </w:tcPr>
          <w:p w14:paraId="060B3552" w14:textId="77777777" w:rsidR="0085425C" w:rsidRDefault="0085425C" w:rsidP="0085425C">
            <w:pPr>
              <w:spacing w:line="240" w:lineRule="auto"/>
              <w:jc w:val="center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F80432">
              <w:rPr>
                <w:rFonts w:eastAsia="Calibri" w:cstheme="minorHAnsi"/>
                <w:b/>
                <w:bCs/>
                <w:lang w:val="en-US" w:eastAsia="en-US"/>
              </w:rPr>
              <w:t>OTHER CONTACT</w:t>
            </w:r>
          </w:p>
        </w:tc>
      </w:tr>
      <w:tr w:rsidR="0085425C" w14:paraId="1DCE4162" w14:textId="77777777" w:rsidTr="0085425C">
        <w:tc>
          <w:tcPr>
            <w:tcW w:w="998" w:type="dxa"/>
          </w:tcPr>
          <w:p w14:paraId="39BA7BF6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3622" w:type="dxa"/>
          </w:tcPr>
          <w:p w14:paraId="423259EB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7" w:type="dxa"/>
          </w:tcPr>
          <w:p w14:paraId="20B06623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3605" w:type="dxa"/>
          </w:tcPr>
          <w:p w14:paraId="2A4B176C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425C" w14:paraId="4FE680B7" w14:textId="77777777" w:rsidTr="0085425C">
        <w:tc>
          <w:tcPr>
            <w:tcW w:w="998" w:type="dxa"/>
          </w:tcPr>
          <w:p w14:paraId="0CAF1A75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Address</w:t>
            </w:r>
          </w:p>
        </w:tc>
        <w:tc>
          <w:tcPr>
            <w:tcW w:w="3622" w:type="dxa"/>
          </w:tcPr>
          <w:p w14:paraId="3496A36A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1207FA18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712235D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7" w:type="dxa"/>
          </w:tcPr>
          <w:p w14:paraId="6DE38CE9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Address</w:t>
            </w:r>
          </w:p>
        </w:tc>
        <w:tc>
          <w:tcPr>
            <w:tcW w:w="3605" w:type="dxa"/>
          </w:tcPr>
          <w:p w14:paraId="4DA1B696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425C" w14:paraId="292267BC" w14:textId="77777777" w:rsidTr="0085425C">
        <w:tc>
          <w:tcPr>
            <w:tcW w:w="998" w:type="dxa"/>
          </w:tcPr>
          <w:p w14:paraId="58E4DFB8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3622" w:type="dxa"/>
          </w:tcPr>
          <w:p w14:paraId="5F677D9E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7" w:type="dxa"/>
          </w:tcPr>
          <w:p w14:paraId="204B0632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Phone</w:t>
            </w:r>
          </w:p>
        </w:tc>
        <w:tc>
          <w:tcPr>
            <w:tcW w:w="3605" w:type="dxa"/>
          </w:tcPr>
          <w:p w14:paraId="79395FF0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425C" w14:paraId="79EB4E9D" w14:textId="77777777" w:rsidTr="0085425C">
        <w:tc>
          <w:tcPr>
            <w:tcW w:w="998" w:type="dxa"/>
          </w:tcPr>
          <w:p w14:paraId="27F2605B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3622" w:type="dxa"/>
          </w:tcPr>
          <w:p w14:paraId="18673A5C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7" w:type="dxa"/>
          </w:tcPr>
          <w:p w14:paraId="4B3690D8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Email</w:t>
            </w:r>
          </w:p>
        </w:tc>
        <w:tc>
          <w:tcPr>
            <w:tcW w:w="3605" w:type="dxa"/>
          </w:tcPr>
          <w:p w14:paraId="075F9BDE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  <w:tr w:rsidR="0085425C" w14:paraId="4AB310C1" w14:textId="77777777" w:rsidTr="0085425C">
        <w:tc>
          <w:tcPr>
            <w:tcW w:w="998" w:type="dxa"/>
          </w:tcPr>
          <w:p w14:paraId="5333DB5D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3622" w:type="dxa"/>
          </w:tcPr>
          <w:p w14:paraId="07736238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17" w:type="dxa"/>
          </w:tcPr>
          <w:p w14:paraId="708BB33E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9D17E1">
              <w:rPr>
                <w:rFonts w:asciiTheme="minorHAnsi" w:hAnsiTheme="minorHAnsi" w:cstheme="minorHAnsi"/>
                <w:sz w:val="22"/>
              </w:rPr>
              <w:t>Fax</w:t>
            </w:r>
          </w:p>
        </w:tc>
        <w:tc>
          <w:tcPr>
            <w:tcW w:w="3605" w:type="dxa"/>
          </w:tcPr>
          <w:p w14:paraId="3A683481" w14:textId="77777777" w:rsidR="0085425C" w:rsidRPr="009D17E1" w:rsidRDefault="0085425C" w:rsidP="009D17E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296986D" w14:textId="77777777" w:rsidR="00F80432" w:rsidRPr="00F80432" w:rsidRDefault="00F80432" w:rsidP="00F80432">
      <w:pPr>
        <w:spacing w:line="240" w:lineRule="auto"/>
        <w:rPr>
          <w:rFonts w:eastAsia="Calibri" w:cstheme="minorHAnsi"/>
          <w:sz w:val="24"/>
          <w:szCs w:val="24"/>
          <w:lang w:eastAsia="en-US"/>
        </w:rPr>
        <w:sectPr w:rsidR="00F80432" w:rsidRPr="00F80432" w:rsidSect="00FE524A">
          <w:type w:val="continuous"/>
          <w:pgSz w:w="11906" w:h="16838"/>
          <w:pgMar w:top="2126" w:right="1440" w:bottom="1440" w:left="1440" w:header="425" w:footer="1089" w:gutter="0"/>
          <w:cols w:space="708"/>
          <w:titlePg/>
          <w:docGrid w:linePitch="360"/>
        </w:sectPr>
      </w:pPr>
    </w:p>
    <w:p w14:paraId="76625F0B" w14:textId="77777777" w:rsidR="00F80432" w:rsidRDefault="00F80432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36E513D8" w14:textId="77777777" w:rsidR="009D17E1" w:rsidRDefault="009D17E1" w:rsidP="009D17E1">
      <w:pPr>
        <w:pStyle w:val="NoSpacing"/>
        <w:rPr>
          <w:rFonts w:asciiTheme="minorHAnsi" w:hAnsiTheme="minorHAnsi" w:cstheme="minorHAnsi"/>
          <w:sz w:val="22"/>
        </w:rPr>
      </w:pPr>
      <w:r w:rsidRPr="004D2D12">
        <w:rPr>
          <w:rFonts w:asciiTheme="minorHAnsi" w:hAnsiTheme="minorHAnsi" w:cstheme="minorHAnsi"/>
          <w:sz w:val="22"/>
        </w:rPr>
        <w:t>I would prefer to receive ACCAN publications and correspondence by</w:t>
      </w:r>
      <w:r>
        <w:rPr>
          <w:rFonts w:asciiTheme="minorHAnsi" w:hAnsiTheme="minorHAnsi" w:cstheme="minorHAnsi"/>
          <w:sz w:val="22"/>
        </w:rPr>
        <w:t>:</w:t>
      </w:r>
      <w:r w:rsidRPr="004D2D12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sym w:font="Symbol" w:char="F0A0"/>
      </w:r>
      <w:r>
        <w:rPr>
          <w:rFonts w:asciiTheme="minorHAnsi" w:hAnsiTheme="minorHAnsi" w:cstheme="minorHAnsi"/>
          <w:sz w:val="22"/>
        </w:rPr>
        <w:t xml:space="preserve"> </w:t>
      </w:r>
      <w:r w:rsidRPr="004D2D12">
        <w:rPr>
          <w:rFonts w:asciiTheme="minorHAnsi" w:hAnsiTheme="minorHAnsi" w:cstheme="minorHAnsi"/>
          <w:sz w:val="22"/>
        </w:rPr>
        <w:t xml:space="preserve">email or </w:t>
      </w:r>
      <w:r>
        <w:rPr>
          <w:rFonts w:asciiTheme="minorHAnsi" w:hAnsiTheme="minorHAnsi" w:cstheme="minorHAnsi"/>
          <w:sz w:val="22"/>
        </w:rPr>
        <w:sym w:font="Symbol" w:char="F0A0"/>
      </w:r>
      <w:r>
        <w:rPr>
          <w:rFonts w:asciiTheme="minorHAnsi" w:hAnsiTheme="minorHAnsi" w:cstheme="minorHAnsi"/>
          <w:sz w:val="22"/>
        </w:rPr>
        <w:t xml:space="preserve"> </w:t>
      </w:r>
      <w:r w:rsidRPr="004D2D12">
        <w:rPr>
          <w:rFonts w:asciiTheme="minorHAnsi" w:hAnsiTheme="minorHAnsi" w:cstheme="minorHAnsi"/>
          <w:sz w:val="22"/>
        </w:rPr>
        <w:t>post?</w:t>
      </w:r>
    </w:p>
    <w:p w14:paraId="0D372036" w14:textId="77777777" w:rsidR="00211054" w:rsidRPr="009D17E1" w:rsidRDefault="00211054" w:rsidP="009D17E1">
      <w:pPr>
        <w:rPr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900"/>
        <w:gridCol w:w="901"/>
      </w:tblGrid>
      <w:tr w:rsidR="009D17E1" w14:paraId="60D7BF9F" w14:textId="77777777" w:rsidTr="007908AA">
        <w:tc>
          <w:tcPr>
            <w:tcW w:w="7338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B69D2" w14:textId="77777777" w:rsidR="009D17E1" w:rsidRPr="009D17E1" w:rsidRDefault="009D17E1" w:rsidP="00193FB6">
            <w:pPr>
              <w:rPr>
                <w:rFonts w:eastAsia="Times New Roman"/>
                <w:sz w:val="24"/>
              </w:rPr>
            </w:pPr>
            <w:r w:rsidRPr="009D17E1">
              <w:rPr>
                <w:rFonts w:cstheme="minorHAnsi"/>
                <w:b/>
                <w:sz w:val="24"/>
                <w:szCs w:val="24"/>
              </w:rPr>
              <w:t>Please answer the following questions: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6B96" w14:textId="77777777" w:rsidR="009D17E1" w:rsidRPr="009D17E1" w:rsidRDefault="009D17E1">
            <w:pPr>
              <w:rPr>
                <w:rFonts w:ascii="Calibri" w:hAnsi="Calibri" w:cs="Calibri"/>
                <w:b/>
                <w:lang w:eastAsia="en-US"/>
              </w:rPr>
            </w:pPr>
            <w:r w:rsidRPr="009D17E1">
              <w:rPr>
                <w:rFonts w:ascii="Calibri" w:hAnsi="Calibri" w:cs="Calibri"/>
                <w:b/>
                <w:lang w:eastAsia="en-US"/>
              </w:rPr>
              <w:t>Agree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2675293" w14:textId="77777777" w:rsidR="009D17E1" w:rsidRPr="009D17E1" w:rsidRDefault="009D17E1">
            <w:pPr>
              <w:rPr>
                <w:rFonts w:ascii="Calibri" w:hAnsi="Calibri" w:cs="Calibri"/>
                <w:b/>
                <w:lang w:eastAsia="en-US"/>
              </w:rPr>
            </w:pPr>
            <w:r w:rsidRPr="009D17E1">
              <w:rPr>
                <w:rFonts w:ascii="Calibri" w:hAnsi="Calibri" w:cs="Calibri"/>
                <w:b/>
                <w:lang w:eastAsia="en-US"/>
              </w:rPr>
              <w:t>Dis</w:t>
            </w:r>
            <w:r w:rsidR="007908AA">
              <w:rPr>
                <w:rFonts w:ascii="Calibri" w:hAnsi="Calibri" w:cs="Calibri"/>
                <w:b/>
                <w:lang w:eastAsia="en-US"/>
              </w:rPr>
              <w:t>a</w:t>
            </w:r>
            <w:r w:rsidRPr="009D17E1">
              <w:rPr>
                <w:rFonts w:ascii="Calibri" w:hAnsi="Calibri" w:cs="Calibri"/>
                <w:b/>
                <w:lang w:eastAsia="en-US"/>
              </w:rPr>
              <w:t>gree</w:t>
            </w:r>
          </w:p>
        </w:tc>
      </w:tr>
      <w:tr w:rsidR="009D17E1" w14:paraId="57F1E2AE" w14:textId="77777777" w:rsidTr="00AC480A">
        <w:tc>
          <w:tcPr>
            <w:tcW w:w="7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1805" w14:textId="77777777" w:rsidR="009D17E1" w:rsidRPr="009D17E1" w:rsidRDefault="009D1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Our organisation supports the objectives of ACCAN and agrees to abide by the requirements for membership as set down in the ACCAN constitution and policies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948D0" w14:textId="77777777" w:rsidR="009D17E1" w:rsidRDefault="009D17E1" w:rsidP="00AC480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5B3AF7" w14:textId="77777777" w:rsidR="009D17E1" w:rsidRDefault="009D17E1" w:rsidP="00AC480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D17E1" w14:paraId="3B6ECF4C" w14:textId="77777777" w:rsidTr="00AC480A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21BF4" w14:textId="77777777" w:rsidR="009D17E1" w:rsidRPr="009D17E1" w:rsidRDefault="00426997" w:rsidP="00454E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This</w:t>
            </w:r>
            <w:r w:rsidR="009D17E1">
              <w:rPr>
                <w:rFonts w:eastAsia="Times New Roman"/>
              </w:rPr>
              <w:t xml:space="preserve"> organisation </w:t>
            </w:r>
            <w:r w:rsidR="00454E15">
              <w:rPr>
                <w:rFonts w:eastAsia="Times New Roman"/>
              </w:rPr>
              <w:t>does not have any conflict of interest from our involvement with advocacy work undertaken by ACCAN.</w:t>
            </w:r>
            <w:r w:rsidR="009D17E1">
              <w:rPr>
                <w:rFonts w:eastAsia="Times New Roman"/>
              </w:rPr>
              <w:t xml:space="preserve">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4B51" w14:textId="77777777" w:rsidR="009D17E1" w:rsidRDefault="009D17E1" w:rsidP="00AC480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2116A7" w14:textId="77777777" w:rsidR="009D17E1" w:rsidRDefault="009D17E1" w:rsidP="00AC480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9D17E1" w14:paraId="3278C912" w14:textId="77777777" w:rsidTr="00AC480A">
        <w:tc>
          <w:tcPr>
            <w:tcW w:w="7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378A8" w14:textId="77777777" w:rsidR="009D17E1" w:rsidRPr="009D17E1" w:rsidRDefault="009D17E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Should our application be accepted, we hereby consent for the above name to be published as a Member of ACCAN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87F53" w14:textId="77777777" w:rsidR="009D17E1" w:rsidRDefault="009D17E1" w:rsidP="00AC480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097922" w14:textId="77777777" w:rsidR="009D17E1" w:rsidRDefault="009D17E1" w:rsidP="00AC480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</w:tbl>
    <w:p w14:paraId="5EC68876" w14:textId="77777777" w:rsidR="00211054" w:rsidRDefault="00211054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016DF74E" w14:textId="77777777" w:rsidR="009D17E1" w:rsidRDefault="009D17E1" w:rsidP="00211054">
      <w:pPr>
        <w:pStyle w:val="NoSpacing"/>
        <w:rPr>
          <w:rFonts w:asciiTheme="minorHAnsi" w:hAnsiTheme="minorHAnsi" w:cstheme="minorHAnsi"/>
          <w:sz w:val="22"/>
        </w:rPr>
      </w:pPr>
      <w:r w:rsidRPr="009D17E1">
        <w:rPr>
          <w:rFonts w:asciiTheme="minorHAnsi" w:hAnsiTheme="minorHAnsi" w:cstheme="minorHAnsi"/>
          <w:sz w:val="22"/>
        </w:rPr>
        <w:t xml:space="preserve">Please quote either a statement of your organisational aims and objectives or </w:t>
      </w:r>
      <w:r>
        <w:rPr>
          <w:rFonts w:asciiTheme="minorHAnsi" w:hAnsiTheme="minorHAnsi" w:cstheme="minorHAnsi"/>
          <w:sz w:val="22"/>
        </w:rPr>
        <w:t>the</w:t>
      </w:r>
      <w:r w:rsidRPr="009D17E1">
        <w:rPr>
          <w:rFonts w:asciiTheme="minorHAnsi" w:hAnsiTheme="minorHAnsi" w:cstheme="minorHAnsi"/>
          <w:sz w:val="22"/>
        </w:rPr>
        <w:t xml:space="preserve"> web address of constitution</w:t>
      </w:r>
    </w:p>
    <w:p w14:paraId="72B5160B" w14:textId="77777777" w:rsidR="009D17E1" w:rsidRPr="00211054" w:rsidRDefault="009D17E1" w:rsidP="009D17E1">
      <w:pPr>
        <w:rPr>
          <w:rFonts w:cstheme="minorHAnsi"/>
        </w:rPr>
      </w:pPr>
      <w:r>
        <w:t>__________________________________________________________________________________</w:t>
      </w:r>
    </w:p>
    <w:p w14:paraId="281B925E" w14:textId="77777777" w:rsidR="009D17E1" w:rsidRPr="00211054" w:rsidRDefault="009D17E1" w:rsidP="009D17E1">
      <w:pPr>
        <w:rPr>
          <w:rFonts w:cstheme="minorHAnsi"/>
        </w:rPr>
      </w:pPr>
      <w:r>
        <w:t>__________________________________________________________________________________</w:t>
      </w:r>
    </w:p>
    <w:p w14:paraId="44CAF498" w14:textId="77777777" w:rsidR="009D17E1" w:rsidRDefault="009D17E1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391639E5" w14:textId="77777777" w:rsidR="007908AA" w:rsidRDefault="007908AA" w:rsidP="007908AA">
      <w:r>
        <w:t>To assist in delivering membership services to you, please provide a statement noting your areas of interests in communications and ACCAN.</w:t>
      </w:r>
    </w:p>
    <w:p w14:paraId="24B7D565" w14:textId="77777777" w:rsidR="007908AA" w:rsidRPr="00211054" w:rsidRDefault="007908AA" w:rsidP="007908AA">
      <w:pPr>
        <w:rPr>
          <w:rFonts w:cstheme="minorHAnsi"/>
        </w:rPr>
      </w:pPr>
      <w:r>
        <w:t>__________________________________________________________________________________</w:t>
      </w:r>
    </w:p>
    <w:p w14:paraId="3B8236F1" w14:textId="77777777" w:rsidR="007908AA" w:rsidRPr="00211054" w:rsidRDefault="007908AA" w:rsidP="007908AA">
      <w:pPr>
        <w:rPr>
          <w:rFonts w:cstheme="minorHAnsi"/>
        </w:rPr>
      </w:pPr>
      <w:r>
        <w:t>__________________________________________________________________________________</w:t>
      </w:r>
    </w:p>
    <w:p w14:paraId="0D829EAF" w14:textId="77777777" w:rsidR="007908AA" w:rsidRDefault="007908AA" w:rsidP="007908AA">
      <w:pPr>
        <w:pStyle w:val="NoSpacing"/>
        <w:rPr>
          <w:rFonts w:asciiTheme="minorHAnsi" w:hAnsiTheme="minorHAnsi" w:cstheme="minorHAnsi"/>
          <w:sz w:val="22"/>
        </w:rPr>
      </w:pPr>
    </w:p>
    <w:p w14:paraId="670E5EF6" w14:textId="77777777" w:rsidR="00CB4D2F" w:rsidRPr="00CB4D2F" w:rsidRDefault="00CB4D2F" w:rsidP="00CB4D2F">
      <w:pPr>
        <w:pStyle w:val="NoSpacing"/>
        <w:rPr>
          <w:rFonts w:asciiTheme="minorHAnsi" w:hAnsiTheme="minorHAnsi" w:cstheme="minorHAnsi"/>
          <w:sz w:val="22"/>
        </w:rPr>
      </w:pPr>
      <w:r w:rsidRPr="00CB4D2F">
        <w:rPr>
          <w:rFonts w:asciiTheme="minorHAnsi" w:hAnsiTheme="minorHAnsi" w:cstheme="minorHAnsi"/>
          <w:sz w:val="22"/>
        </w:rPr>
        <w:t xml:space="preserve">As </w:t>
      </w:r>
      <w:r w:rsidR="007908AA">
        <w:rPr>
          <w:rFonts w:asciiTheme="minorHAnsi" w:hAnsiTheme="minorHAnsi" w:cstheme="minorHAnsi"/>
          <w:sz w:val="22"/>
        </w:rPr>
        <w:t xml:space="preserve">Director / CEO / </w:t>
      </w:r>
      <w:r w:rsidRPr="00CB4D2F">
        <w:rPr>
          <w:rFonts w:asciiTheme="minorHAnsi" w:hAnsiTheme="minorHAnsi" w:cstheme="minorHAnsi"/>
          <w:sz w:val="22"/>
        </w:rPr>
        <w:t>other authorised person, I certify that the above information is correct.</w:t>
      </w:r>
      <w:r w:rsidR="007908AA">
        <w:rPr>
          <w:rFonts w:asciiTheme="minorHAnsi" w:hAnsiTheme="minorHAnsi" w:cstheme="minorHAnsi"/>
          <w:sz w:val="22"/>
        </w:rPr>
        <w:br/>
      </w:r>
      <w:r w:rsidRPr="00CB4D2F">
        <w:rPr>
          <w:rFonts w:asciiTheme="minorHAnsi" w:hAnsiTheme="minorHAnsi" w:cstheme="minorHAnsi"/>
          <w:sz w:val="22"/>
        </w:rPr>
        <w:t xml:space="preserve">I understand that this application is subject to approval by </w:t>
      </w:r>
      <w:r w:rsidR="007908AA">
        <w:rPr>
          <w:rFonts w:asciiTheme="minorHAnsi" w:hAnsiTheme="minorHAnsi" w:cstheme="minorHAnsi"/>
          <w:sz w:val="22"/>
        </w:rPr>
        <w:t xml:space="preserve">the </w:t>
      </w:r>
      <w:r w:rsidRPr="00CB4D2F">
        <w:rPr>
          <w:rFonts w:asciiTheme="minorHAnsi" w:hAnsiTheme="minorHAnsi" w:cstheme="minorHAnsi"/>
          <w:sz w:val="22"/>
        </w:rPr>
        <w:t>ACCAN Board:</w:t>
      </w:r>
    </w:p>
    <w:p w14:paraId="2D5DF6D5" w14:textId="77777777" w:rsidR="007320AC" w:rsidRPr="00211054" w:rsidRDefault="007320AC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08D31FB3" w14:textId="77777777" w:rsidR="007908AA" w:rsidRDefault="007908AA" w:rsidP="007908AA">
      <w:pPr>
        <w:pStyle w:val="NoSpacing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Name: ___________</w:t>
      </w:r>
      <w:r w:rsidRPr="00877792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 xml:space="preserve">_________________ Position: </w:t>
      </w:r>
      <w:r w:rsidRPr="00877792">
        <w:rPr>
          <w:rFonts w:asciiTheme="minorHAnsi" w:hAnsiTheme="minorHAnsi" w:cstheme="minorHAnsi"/>
          <w:sz w:val="22"/>
        </w:rPr>
        <w:t>_____</w:t>
      </w:r>
      <w:r>
        <w:rPr>
          <w:rFonts w:asciiTheme="minorHAnsi" w:hAnsiTheme="minorHAnsi" w:cstheme="minorHAnsi"/>
          <w:sz w:val="22"/>
        </w:rPr>
        <w:t>____________________________</w:t>
      </w:r>
    </w:p>
    <w:p w14:paraId="2673D319" w14:textId="77777777" w:rsidR="007908AA" w:rsidRPr="00211054" w:rsidRDefault="007908AA" w:rsidP="007908AA">
      <w:pPr>
        <w:pStyle w:val="NoSpacing"/>
        <w:rPr>
          <w:rFonts w:asciiTheme="minorHAnsi" w:hAnsiTheme="minorHAnsi" w:cstheme="minorHAnsi"/>
          <w:sz w:val="22"/>
        </w:rPr>
      </w:pPr>
    </w:p>
    <w:p w14:paraId="44761AFB" w14:textId="77777777" w:rsidR="007908AA" w:rsidRPr="00211054" w:rsidRDefault="007908AA" w:rsidP="007908AA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hAnsiTheme="minorHAnsi" w:cstheme="minorHAnsi"/>
          <w:sz w:val="22"/>
        </w:rPr>
        <w:t xml:space="preserve">Signature </w:t>
      </w:r>
      <w:r w:rsidRPr="00877792">
        <w:rPr>
          <w:rFonts w:asciiTheme="minorHAnsi" w:hAnsiTheme="minorHAnsi" w:cstheme="minorHAnsi"/>
          <w:sz w:val="22"/>
        </w:rPr>
        <w:t>_______________________________________</w:t>
      </w:r>
      <w:r>
        <w:rPr>
          <w:rFonts w:asciiTheme="minorHAnsi" w:hAnsiTheme="minorHAnsi" w:cstheme="minorHAnsi"/>
          <w:sz w:val="22"/>
        </w:rPr>
        <w:tab/>
      </w:r>
      <w:r w:rsidRPr="00211054">
        <w:rPr>
          <w:rFonts w:asciiTheme="minorHAnsi" w:hAnsiTheme="minorHAnsi" w:cstheme="minorHAnsi"/>
          <w:sz w:val="22"/>
        </w:rPr>
        <w:t>Date</w:t>
      </w:r>
      <w:r w:rsidRPr="00877792">
        <w:rPr>
          <w:rFonts w:asciiTheme="minorHAnsi" w:hAnsiTheme="minorHAnsi" w:cstheme="minorHAnsi"/>
          <w:sz w:val="22"/>
        </w:rPr>
        <w:t>_______</w:t>
      </w:r>
      <w:r>
        <w:rPr>
          <w:rFonts w:asciiTheme="minorHAnsi" w:hAnsiTheme="minorHAnsi" w:cstheme="minorHAnsi"/>
          <w:sz w:val="22"/>
        </w:rPr>
        <w:t>__________________</w:t>
      </w:r>
    </w:p>
    <w:p w14:paraId="01F5F22B" w14:textId="77777777" w:rsidR="00CB4D2F" w:rsidRPr="00CB4D2F" w:rsidRDefault="00CB4D2F" w:rsidP="00CB4D2F">
      <w:pPr>
        <w:pStyle w:val="NoSpacing"/>
        <w:rPr>
          <w:rFonts w:asciiTheme="minorHAnsi" w:hAnsiTheme="minorHAnsi" w:cstheme="minorHAnsi"/>
          <w:sz w:val="22"/>
        </w:rPr>
      </w:pPr>
    </w:p>
    <w:p w14:paraId="53580D13" w14:textId="77777777" w:rsidR="007320AC" w:rsidRPr="00A707EA" w:rsidRDefault="00CB4D2F" w:rsidP="00211054">
      <w:pPr>
        <w:pStyle w:val="NoSpacing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Organisational</w:t>
      </w:r>
      <w:r w:rsidR="007320AC" w:rsidRPr="007320AC">
        <w:rPr>
          <w:rFonts w:asciiTheme="minorHAnsi" w:hAnsiTheme="minorHAnsi" w:cstheme="minorHAnsi"/>
          <w:b/>
          <w:sz w:val="22"/>
        </w:rPr>
        <w:t xml:space="preserve"> Membership Fees</w:t>
      </w:r>
      <w:r w:rsidR="00A707EA">
        <w:rPr>
          <w:rFonts w:asciiTheme="minorHAnsi" w:hAnsiTheme="minorHAnsi" w:cstheme="minorHAnsi"/>
          <w:b/>
          <w:sz w:val="22"/>
        </w:rPr>
        <w:t xml:space="preserve">: </w:t>
      </w:r>
      <w:r w:rsidR="00A707EA">
        <w:rPr>
          <w:rFonts w:asciiTheme="minorHAnsi" w:hAnsiTheme="minorHAnsi" w:cstheme="minorHAnsi"/>
          <w:sz w:val="22"/>
        </w:rPr>
        <w:t>Please select one.</w:t>
      </w:r>
    </w:p>
    <w:p w14:paraId="73FA673F" w14:textId="77777777" w:rsidR="006901F9" w:rsidRDefault="007320AC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eastAsia="MS Gothic" w:hAnsiTheme="minorHAnsi" w:cstheme="minorHAnsi" w:hint="eastAsia"/>
          <w:sz w:val="22"/>
        </w:rPr>
        <w:t>☐</w:t>
      </w:r>
      <w:r>
        <w:rPr>
          <w:rFonts w:asciiTheme="minorHAnsi" w:eastAsia="MS Gothic" w:hAnsiTheme="minorHAnsi" w:cstheme="minorHAnsi"/>
          <w:sz w:val="22"/>
        </w:rPr>
        <w:t xml:space="preserve"> </w:t>
      </w:r>
      <w:r w:rsidR="00CB4D2F">
        <w:rPr>
          <w:rFonts w:asciiTheme="minorHAnsi" w:hAnsiTheme="minorHAnsi" w:cstheme="minorHAnsi"/>
          <w:sz w:val="22"/>
        </w:rPr>
        <w:t>Annual income under $25,000: $27.50</w:t>
      </w:r>
      <w:r>
        <w:rPr>
          <w:rFonts w:asciiTheme="minorHAnsi" w:hAnsiTheme="minorHAnsi" w:cstheme="minorHAnsi"/>
          <w:sz w:val="22"/>
        </w:rPr>
        <w:t xml:space="preserve"> </w:t>
      </w:r>
      <w:r w:rsidR="00A707EA">
        <w:rPr>
          <w:rFonts w:asciiTheme="minorHAnsi" w:hAnsiTheme="minorHAnsi" w:cstheme="minorHAnsi"/>
          <w:sz w:val="22"/>
        </w:rPr>
        <w:t>(including GST)</w:t>
      </w:r>
    </w:p>
    <w:p w14:paraId="6857C875" w14:textId="77777777" w:rsidR="006901F9" w:rsidRDefault="006901F9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eastAsia="MS Gothic" w:hAnsiTheme="minorHAnsi" w:cstheme="minorHAnsi" w:hint="eastAsia"/>
          <w:sz w:val="22"/>
        </w:rPr>
        <w:t>☐</w:t>
      </w:r>
      <w:r w:rsidR="00CB4D2F">
        <w:rPr>
          <w:rFonts w:asciiTheme="minorHAnsi" w:eastAsia="MS Gothic" w:hAnsiTheme="minorHAnsi" w:cstheme="minorHAnsi"/>
          <w:sz w:val="22"/>
        </w:rPr>
        <w:t xml:space="preserve"> Annual income between $25,000 - $50,000: $44</w:t>
      </w:r>
      <w:r w:rsidR="00193FB6">
        <w:rPr>
          <w:rFonts w:asciiTheme="minorHAnsi" w:eastAsia="MS Gothic" w:hAnsiTheme="minorHAnsi" w:cstheme="minorHAnsi"/>
          <w:sz w:val="22"/>
        </w:rPr>
        <w:t xml:space="preserve"> </w:t>
      </w:r>
    </w:p>
    <w:p w14:paraId="0AB211FD" w14:textId="77777777" w:rsidR="00211054" w:rsidRPr="00211054" w:rsidRDefault="006901F9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eastAsia="MS Gothic" w:hAnsiTheme="minorHAnsi" w:cstheme="minorHAnsi" w:hint="eastAsia"/>
          <w:sz w:val="22"/>
        </w:rPr>
        <w:t>☐</w:t>
      </w:r>
      <w:r w:rsidR="00CB4D2F">
        <w:rPr>
          <w:rFonts w:asciiTheme="minorHAnsi" w:eastAsia="MS Gothic" w:hAnsiTheme="minorHAnsi" w:cstheme="minorHAnsi"/>
          <w:sz w:val="22"/>
        </w:rPr>
        <w:t xml:space="preserve"> Annual income between $50,001 - $200,000: $88</w:t>
      </w:r>
    </w:p>
    <w:p w14:paraId="6C68D672" w14:textId="77777777" w:rsidR="006901F9" w:rsidRDefault="007320AC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eastAsia="MS Gothic" w:hAnsiTheme="minorHAnsi" w:cstheme="minorHAnsi" w:hint="eastAsia"/>
          <w:sz w:val="22"/>
        </w:rPr>
        <w:t>☐</w:t>
      </w:r>
      <w:r w:rsidR="00CB4D2F">
        <w:rPr>
          <w:rFonts w:asciiTheme="minorHAnsi" w:eastAsia="MS Gothic" w:hAnsiTheme="minorHAnsi" w:cstheme="minorHAnsi"/>
          <w:sz w:val="22"/>
        </w:rPr>
        <w:t xml:space="preserve"> </w:t>
      </w:r>
      <w:r w:rsidR="00CB4D2F">
        <w:rPr>
          <w:rFonts w:asciiTheme="minorHAnsi" w:hAnsiTheme="minorHAnsi" w:cstheme="minorHAnsi"/>
          <w:sz w:val="22"/>
        </w:rPr>
        <w:t>Annual i</w:t>
      </w:r>
      <w:r w:rsidR="00CB4D2F" w:rsidRPr="00CB4D2F">
        <w:rPr>
          <w:rFonts w:asciiTheme="minorHAnsi" w:hAnsiTheme="minorHAnsi" w:cstheme="minorHAnsi"/>
          <w:sz w:val="22"/>
        </w:rPr>
        <w:t>ncom</w:t>
      </w:r>
      <w:r w:rsidR="00CB4D2F">
        <w:rPr>
          <w:rFonts w:asciiTheme="minorHAnsi" w:hAnsiTheme="minorHAnsi" w:cstheme="minorHAnsi"/>
          <w:sz w:val="22"/>
        </w:rPr>
        <w:t>e between $200,001 - $1,000,000: $154</w:t>
      </w:r>
    </w:p>
    <w:p w14:paraId="0CF7D4D2" w14:textId="77777777" w:rsidR="006901F9" w:rsidRDefault="006901F9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eastAsia="MS Gothic" w:hAnsiTheme="minorHAnsi" w:cstheme="minorHAnsi" w:hint="eastAsia"/>
          <w:sz w:val="22"/>
        </w:rPr>
        <w:t>☐</w:t>
      </w:r>
      <w:r w:rsidR="00CB4D2F">
        <w:rPr>
          <w:rFonts w:asciiTheme="minorHAnsi" w:eastAsia="MS Gothic" w:hAnsiTheme="minorHAnsi" w:cstheme="minorHAnsi"/>
          <w:sz w:val="22"/>
        </w:rPr>
        <w:t xml:space="preserve"> </w:t>
      </w:r>
      <w:r w:rsidR="00CB4D2F" w:rsidRPr="00CB4D2F">
        <w:rPr>
          <w:rFonts w:asciiTheme="minorHAnsi" w:eastAsia="MS Gothic" w:hAnsiTheme="minorHAnsi" w:cstheme="minorHAnsi"/>
          <w:sz w:val="22"/>
        </w:rPr>
        <w:t xml:space="preserve">Annual </w:t>
      </w:r>
      <w:r w:rsidR="00CB4D2F">
        <w:rPr>
          <w:rFonts w:asciiTheme="minorHAnsi" w:eastAsia="MS Gothic" w:hAnsiTheme="minorHAnsi" w:cstheme="minorHAnsi"/>
          <w:sz w:val="22"/>
        </w:rPr>
        <w:t>i</w:t>
      </w:r>
      <w:r w:rsidR="00CB4D2F" w:rsidRPr="00CB4D2F">
        <w:rPr>
          <w:rFonts w:asciiTheme="minorHAnsi" w:eastAsia="MS Gothic" w:hAnsiTheme="minorHAnsi" w:cstheme="minorHAnsi"/>
          <w:sz w:val="22"/>
        </w:rPr>
        <w:t xml:space="preserve">ncome </w:t>
      </w:r>
      <w:r w:rsidR="00CB4D2F">
        <w:rPr>
          <w:rFonts w:asciiTheme="minorHAnsi" w:eastAsia="MS Gothic" w:hAnsiTheme="minorHAnsi" w:cstheme="minorHAnsi"/>
          <w:sz w:val="22"/>
        </w:rPr>
        <w:t>between $1,000,001 - $2,000,000: $220</w:t>
      </w:r>
    </w:p>
    <w:p w14:paraId="1AAC2414" w14:textId="77777777" w:rsidR="00211054" w:rsidRPr="00211054" w:rsidRDefault="006901F9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eastAsia="MS Gothic" w:hAnsiTheme="minorHAnsi" w:cstheme="minorHAnsi" w:hint="eastAsia"/>
          <w:sz w:val="22"/>
        </w:rPr>
        <w:t>☐</w:t>
      </w:r>
      <w:r w:rsidR="00CB4D2F">
        <w:rPr>
          <w:rFonts w:asciiTheme="minorHAnsi" w:eastAsia="MS Gothic" w:hAnsiTheme="minorHAnsi" w:cstheme="minorHAnsi"/>
          <w:sz w:val="22"/>
        </w:rPr>
        <w:t xml:space="preserve"> </w:t>
      </w:r>
      <w:r w:rsidR="00CB4D2F" w:rsidRPr="00CB4D2F">
        <w:rPr>
          <w:rFonts w:asciiTheme="minorHAnsi" w:eastAsia="MS Gothic" w:hAnsiTheme="minorHAnsi" w:cstheme="minorHAnsi"/>
          <w:sz w:val="22"/>
        </w:rPr>
        <w:t xml:space="preserve">Annual </w:t>
      </w:r>
      <w:r w:rsidR="00CB4D2F">
        <w:rPr>
          <w:rFonts w:asciiTheme="minorHAnsi" w:eastAsia="MS Gothic" w:hAnsiTheme="minorHAnsi" w:cstheme="minorHAnsi"/>
          <w:sz w:val="22"/>
        </w:rPr>
        <w:t>i</w:t>
      </w:r>
      <w:r w:rsidR="00CB4D2F" w:rsidRPr="00CB4D2F">
        <w:rPr>
          <w:rFonts w:asciiTheme="minorHAnsi" w:eastAsia="MS Gothic" w:hAnsiTheme="minorHAnsi" w:cstheme="minorHAnsi"/>
          <w:sz w:val="22"/>
        </w:rPr>
        <w:t>ncom</w:t>
      </w:r>
      <w:r w:rsidR="00CB4D2F">
        <w:rPr>
          <w:rFonts w:asciiTheme="minorHAnsi" w:eastAsia="MS Gothic" w:hAnsiTheme="minorHAnsi" w:cstheme="minorHAnsi"/>
          <w:sz w:val="22"/>
        </w:rPr>
        <w:t>e over $2,000,001: $275</w:t>
      </w:r>
    </w:p>
    <w:p w14:paraId="58F0D80C" w14:textId="77777777" w:rsidR="00211054" w:rsidRPr="00211054" w:rsidRDefault="00211054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2A9D3AD3" w14:textId="77777777" w:rsidR="00211054" w:rsidRDefault="007320AC" w:rsidP="00211054">
      <w:pPr>
        <w:pStyle w:val="NoSpacing"/>
        <w:rPr>
          <w:rFonts w:asciiTheme="minorHAnsi" w:hAnsiTheme="minorHAnsi" w:cstheme="minorHAnsi"/>
          <w:i/>
          <w:sz w:val="22"/>
        </w:rPr>
      </w:pPr>
      <w:r w:rsidRPr="00A707EA">
        <w:rPr>
          <w:rFonts w:asciiTheme="minorHAnsi" w:hAnsiTheme="minorHAnsi" w:cstheme="minorHAnsi"/>
          <w:i/>
          <w:sz w:val="22"/>
        </w:rPr>
        <w:t xml:space="preserve">Your invoice will be issued when your application </w:t>
      </w:r>
      <w:r w:rsidR="006901F9" w:rsidRPr="00A707EA">
        <w:rPr>
          <w:rFonts w:asciiTheme="minorHAnsi" w:hAnsiTheme="minorHAnsi" w:cstheme="minorHAnsi"/>
          <w:i/>
          <w:sz w:val="22"/>
        </w:rPr>
        <w:t>is</w:t>
      </w:r>
      <w:r w:rsidRPr="00A707EA">
        <w:rPr>
          <w:rFonts w:asciiTheme="minorHAnsi" w:hAnsiTheme="minorHAnsi" w:cstheme="minorHAnsi"/>
          <w:i/>
          <w:sz w:val="22"/>
        </w:rPr>
        <w:t xml:space="preserve"> approved by the </w:t>
      </w:r>
      <w:r w:rsidR="006901F9" w:rsidRPr="00A707EA">
        <w:rPr>
          <w:rFonts w:asciiTheme="minorHAnsi" w:hAnsiTheme="minorHAnsi" w:cstheme="minorHAnsi"/>
          <w:i/>
          <w:sz w:val="22"/>
        </w:rPr>
        <w:t xml:space="preserve">ACCAN </w:t>
      </w:r>
      <w:r w:rsidRPr="00A707EA">
        <w:rPr>
          <w:rFonts w:asciiTheme="minorHAnsi" w:hAnsiTheme="minorHAnsi" w:cstheme="minorHAnsi"/>
          <w:i/>
          <w:sz w:val="22"/>
        </w:rPr>
        <w:t>Board.</w:t>
      </w:r>
    </w:p>
    <w:p w14:paraId="6CE66ACB" w14:textId="77777777" w:rsidR="007320AC" w:rsidRPr="00211054" w:rsidRDefault="007320AC" w:rsidP="00211054">
      <w:pPr>
        <w:pStyle w:val="NoSpacing"/>
        <w:rPr>
          <w:rFonts w:asciiTheme="minorHAnsi" w:hAnsiTheme="minorHAnsi" w:cstheme="minorHAnsi"/>
          <w:sz w:val="22"/>
        </w:rPr>
      </w:pPr>
    </w:p>
    <w:p w14:paraId="5E9BEC26" w14:textId="77777777" w:rsidR="00211054" w:rsidRPr="00211054" w:rsidRDefault="00211054" w:rsidP="00211054">
      <w:pPr>
        <w:pStyle w:val="NoSpacing"/>
        <w:rPr>
          <w:rFonts w:asciiTheme="minorHAnsi" w:hAnsiTheme="minorHAnsi" w:cstheme="minorHAnsi"/>
          <w:sz w:val="22"/>
        </w:rPr>
      </w:pPr>
      <w:r w:rsidRPr="00211054">
        <w:rPr>
          <w:rFonts w:asciiTheme="minorHAnsi" w:hAnsiTheme="minorHAnsi" w:cstheme="minorHAnsi"/>
          <w:sz w:val="22"/>
        </w:rPr>
        <w:t>ACCAN OBJECTIVES</w:t>
      </w:r>
      <w:r w:rsidR="006901F9">
        <w:rPr>
          <w:rFonts w:asciiTheme="minorHAnsi" w:hAnsiTheme="minorHAnsi" w:cstheme="minorHAnsi"/>
          <w:sz w:val="22"/>
        </w:rPr>
        <w:t>:</w:t>
      </w:r>
    </w:p>
    <w:p w14:paraId="1EBF5821" w14:textId="77777777" w:rsidR="006901F9" w:rsidRDefault="00211054" w:rsidP="0021105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211054">
        <w:rPr>
          <w:rFonts w:asciiTheme="minorHAnsi" w:hAnsiTheme="minorHAnsi" w:cstheme="minorHAnsi"/>
          <w:sz w:val="22"/>
        </w:rPr>
        <w:t xml:space="preserve">to be a peak body in Australia representing the interests of consumers in relation to communications and telecommunications </w:t>
      </w:r>
      <w:proofErr w:type="gramStart"/>
      <w:r w:rsidRPr="00211054">
        <w:rPr>
          <w:rFonts w:asciiTheme="minorHAnsi" w:hAnsiTheme="minorHAnsi" w:cstheme="minorHAnsi"/>
          <w:sz w:val="22"/>
        </w:rPr>
        <w:t>issues;</w:t>
      </w:r>
      <w:proofErr w:type="gramEnd"/>
    </w:p>
    <w:p w14:paraId="2DA4BA2A" w14:textId="401C01EE" w:rsidR="006901F9" w:rsidRDefault="001947A1" w:rsidP="0021105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211054" w:rsidRPr="006901F9">
        <w:rPr>
          <w:rFonts w:asciiTheme="minorHAnsi" w:hAnsiTheme="minorHAnsi" w:cstheme="minorHAnsi"/>
          <w:sz w:val="22"/>
        </w:rPr>
        <w:t xml:space="preserve">o promote the telecommunications consumer objectives of accessibility, affordability and availability to all </w:t>
      </w:r>
      <w:proofErr w:type="gramStart"/>
      <w:r w:rsidR="00211054" w:rsidRPr="006901F9">
        <w:rPr>
          <w:rFonts w:asciiTheme="minorHAnsi" w:hAnsiTheme="minorHAnsi" w:cstheme="minorHAnsi"/>
          <w:sz w:val="22"/>
        </w:rPr>
        <w:t>consumers;</w:t>
      </w:r>
      <w:proofErr w:type="gramEnd"/>
    </w:p>
    <w:p w14:paraId="23869E5F" w14:textId="77777777" w:rsidR="006901F9" w:rsidRDefault="00211054" w:rsidP="0021105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901F9">
        <w:rPr>
          <w:rFonts w:asciiTheme="minorHAnsi" w:hAnsiTheme="minorHAnsi" w:cstheme="minorHAnsi"/>
          <w:sz w:val="22"/>
        </w:rPr>
        <w:t xml:space="preserve">to promote the development of Australian information and communications technology </w:t>
      </w:r>
      <w:proofErr w:type="gramStart"/>
      <w:r w:rsidRPr="006901F9">
        <w:rPr>
          <w:rFonts w:asciiTheme="minorHAnsi" w:hAnsiTheme="minorHAnsi" w:cstheme="minorHAnsi"/>
          <w:sz w:val="22"/>
        </w:rPr>
        <w:t>resources;</w:t>
      </w:r>
      <w:proofErr w:type="gramEnd"/>
    </w:p>
    <w:p w14:paraId="7E76766E" w14:textId="77777777" w:rsidR="006901F9" w:rsidRDefault="00211054" w:rsidP="0021105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901F9">
        <w:rPr>
          <w:rFonts w:asciiTheme="minorHAnsi" w:hAnsiTheme="minorHAnsi" w:cstheme="minorHAnsi"/>
          <w:sz w:val="22"/>
        </w:rPr>
        <w:t xml:space="preserve">to develop a strong, coordinated voice for consumers and to represent and advocate on behalf of consumers to Government, regulators and the telecommunications </w:t>
      </w:r>
      <w:proofErr w:type="gramStart"/>
      <w:r w:rsidRPr="006901F9">
        <w:rPr>
          <w:rFonts w:asciiTheme="minorHAnsi" w:hAnsiTheme="minorHAnsi" w:cstheme="minorHAnsi"/>
          <w:sz w:val="22"/>
        </w:rPr>
        <w:t>industry;</w:t>
      </w:r>
      <w:proofErr w:type="gramEnd"/>
    </w:p>
    <w:p w14:paraId="21AA4496" w14:textId="77777777" w:rsidR="006901F9" w:rsidRDefault="00211054" w:rsidP="0021105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901F9">
        <w:rPr>
          <w:rFonts w:asciiTheme="minorHAnsi" w:hAnsiTheme="minorHAnsi" w:cstheme="minorHAnsi"/>
          <w:sz w:val="22"/>
        </w:rPr>
        <w:t xml:space="preserve">to undertake research, policy development and education on consumer telecommunications </w:t>
      </w:r>
      <w:proofErr w:type="gramStart"/>
      <w:r w:rsidRPr="006901F9">
        <w:rPr>
          <w:rFonts w:asciiTheme="minorHAnsi" w:hAnsiTheme="minorHAnsi" w:cstheme="minorHAnsi"/>
          <w:sz w:val="22"/>
        </w:rPr>
        <w:t>issues;</w:t>
      </w:r>
      <w:proofErr w:type="gramEnd"/>
    </w:p>
    <w:p w14:paraId="1C15F441" w14:textId="77777777" w:rsidR="006901F9" w:rsidRDefault="00211054" w:rsidP="0021105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901F9">
        <w:rPr>
          <w:rFonts w:asciiTheme="minorHAnsi" w:hAnsiTheme="minorHAnsi" w:cstheme="minorHAnsi"/>
          <w:sz w:val="22"/>
        </w:rPr>
        <w:t xml:space="preserve">to facilitate access to and dissemination of information to consumers, consumer representatives and consumer </w:t>
      </w:r>
      <w:proofErr w:type="gramStart"/>
      <w:r w:rsidRPr="006901F9">
        <w:rPr>
          <w:rFonts w:asciiTheme="minorHAnsi" w:hAnsiTheme="minorHAnsi" w:cstheme="minorHAnsi"/>
          <w:sz w:val="22"/>
        </w:rPr>
        <w:t>organisations;</w:t>
      </w:r>
      <w:proofErr w:type="gramEnd"/>
    </w:p>
    <w:p w14:paraId="11481937" w14:textId="77777777" w:rsidR="006901F9" w:rsidRDefault="00211054" w:rsidP="0021105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901F9">
        <w:rPr>
          <w:rFonts w:asciiTheme="minorHAnsi" w:hAnsiTheme="minorHAnsi" w:cstheme="minorHAnsi"/>
          <w:sz w:val="22"/>
        </w:rPr>
        <w:t xml:space="preserve">to advocate on behalf of consumers on telecommunications laws affecting consumers, law reform, policy development and in relation to industry </w:t>
      </w:r>
      <w:proofErr w:type="gramStart"/>
      <w:r w:rsidRPr="006901F9">
        <w:rPr>
          <w:rFonts w:asciiTheme="minorHAnsi" w:hAnsiTheme="minorHAnsi" w:cstheme="minorHAnsi"/>
          <w:sz w:val="22"/>
        </w:rPr>
        <w:t>practices;</w:t>
      </w:r>
      <w:proofErr w:type="gramEnd"/>
    </w:p>
    <w:p w14:paraId="15FBFDEB" w14:textId="77777777" w:rsidR="006901F9" w:rsidRDefault="00211054" w:rsidP="00211054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6901F9">
        <w:rPr>
          <w:rFonts w:asciiTheme="minorHAnsi" w:hAnsiTheme="minorHAnsi" w:cstheme="minorHAnsi"/>
          <w:sz w:val="22"/>
        </w:rPr>
        <w:t>to participate in regulatory and co-regulatory activities; and</w:t>
      </w:r>
    </w:p>
    <w:p w14:paraId="7F48D6EA" w14:textId="77777777" w:rsidR="00C32DD1" w:rsidRPr="0050002C" w:rsidRDefault="00211054" w:rsidP="00C32DD1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 w:rsidRPr="00A707EA">
        <w:rPr>
          <w:rFonts w:asciiTheme="minorHAnsi" w:hAnsiTheme="minorHAnsi" w:cstheme="minorHAnsi"/>
          <w:sz w:val="22"/>
        </w:rPr>
        <w:lastRenderedPageBreak/>
        <w:t>to contribute to the development of Government telecommunications policy</w:t>
      </w:r>
    </w:p>
    <w:p w14:paraId="2869D834" w14:textId="77777777" w:rsidR="0050002C" w:rsidRDefault="0050002C" w:rsidP="0050002C">
      <w:r>
        <w:t xml:space="preserve">Strategic Plan: </w:t>
      </w:r>
      <w:hyperlink r:id="rId13" w:history="1">
        <w:r w:rsidRPr="00AA4AE4">
          <w:rPr>
            <w:rStyle w:val="Hyperlink"/>
          </w:rPr>
          <w:t>https://www.accan.org.au/about/strategic-plan</w:t>
        </w:r>
      </w:hyperlink>
    </w:p>
    <w:p w14:paraId="7F980CD7" w14:textId="77777777" w:rsidR="0050002C" w:rsidRDefault="0050002C" w:rsidP="0050002C">
      <w:r>
        <w:t xml:space="preserve">Constitution: </w:t>
      </w:r>
      <w:hyperlink r:id="rId14" w:history="1">
        <w:r w:rsidRPr="00AA4AE4">
          <w:rPr>
            <w:rStyle w:val="Hyperlink"/>
          </w:rPr>
          <w:t>https://www.accan.org.au/about/constitution</w:t>
        </w:r>
      </w:hyperlink>
    </w:p>
    <w:p w14:paraId="07319F07" w14:textId="77777777" w:rsidR="0050002C" w:rsidRPr="0050002C" w:rsidRDefault="0050002C" w:rsidP="0050002C">
      <w:pPr>
        <w:pStyle w:val="NoSpacing"/>
        <w:rPr>
          <w:rFonts w:asciiTheme="minorHAnsi" w:hAnsiTheme="minorHAnsi" w:cstheme="minorHAnsi"/>
          <w:lang w:val="en-GB"/>
        </w:rPr>
      </w:pPr>
    </w:p>
    <w:sectPr w:rsidR="0050002C" w:rsidRPr="0050002C" w:rsidSect="00084A5B">
      <w:headerReference w:type="default" r:id="rId15"/>
      <w:footerReference w:type="default" r:id="rId16"/>
      <w:type w:val="continuous"/>
      <w:pgSz w:w="11906" w:h="16838" w:code="9"/>
      <w:pgMar w:top="1440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3DD67" w14:textId="77777777" w:rsidR="007E6DD6" w:rsidRDefault="007E6DD6" w:rsidP="005820C9">
      <w:pPr>
        <w:spacing w:line="240" w:lineRule="auto"/>
      </w:pPr>
      <w:r>
        <w:separator/>
      </w:r>
    </w:p>
  </w:endnote>
  <w:endnote w:type="continuationSeparator" w:id="0">
    <w:p w14:paraId="64FAA4BF" w14:textId="77777777" w:rsidR="007E6DD6" w:rsidRDefault="007E6DD6" w:rsidP="00582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7A94" w14:textId="77777777" w:rsidR="00002D94" w:rsidRDefault="00084A5B" w:rsidP="00002D94">
    <w:pPr>
      <w:pStyle w:val="Foot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68B503" wp14:editId="23F50876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5E94" w14:textId="77777777" w:rsidR="00002D94" w:rsidRDefault="00002D94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14:paraId="150300BA" w14:textId="77777777" w:rsidR="00084A5B" w:rsidRPr="00002D94" w:rsidRDefault="00084A5B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14:paraId="2F3F9273" w14:textId="77777777" w:rsidR="00084A5B" w:rsidRPr="00002D94" w:rsidRDefault="00084A5B" w:rsidP="007D3F16">
                            <w:pPr>
                              <w:spacing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Australia’s peak telecommunications consumer organisation</w:t>
                            </w:r>
                          </w:p>
                          <w:p w14:paraId="34E20611" w14:textId="69F4540E" w:rsidR="00084A5B" w:rsidRPr="00D8627C" w:rsidRDefault="00454E15" w:rsidP="007D3F16">
                            <w:pPr>
                              <w:spacing w:line="240" w:lineRule="auto"/>
                              <w:rPr>
                                <w:rFonts w:eastAsiaTheme="minorHAnsi"/>
                                <w:color w:val="00B0F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D8627C">
                              <w:rPr>
                                <w:rFonts w:eastAsiaTheme="minorHAnsi"/>
                                <w:color w:val="00B0F0"/>
                                <w:sz w:val="20"/>
                                <w:szCs w:val="20"/>
                                <w:lang w:eastAsia="en-US"/>
                              </w:rPr>
                              <w:t xml:space="preserve">PO Box </w:t>
                            </w:r>
                            <w:r w:rsidR="00CE3AB5">
                              <w:rPr>
                                <w:rFonts w:eastAsiaTheme="minorHAnsi"/>
                                <w:color w:val="00B0F0"/>
                                <w:sz w:val="20"/>
                                <w:szCs w:val="20"/>
                                <w:lang w:eastAsia="en-US"/>
                              </w:rPr>
                              <w:t>A1158, Sydney South, NSW 1235</w:t>
                            </w:r>
                          </w:p>
                          <w:p w14:paraId="5E0F8E2B" w14:textId="5649D81A" w:rsidR="005A2C01" w:rsidRPr="00026E5B" w:rsidRDefault="005A2C01" w:rsidP="005A2C01">
                            <w:pPr>
                              <w:pStyle w:val="Footerpage1"/>
                              <w:rPr>
                                <w:color w:val="00B0F0"/>
                              </w:rPr>
                            </w:pPr>
                            <w:r w:rsidRPr="00D8627C">
                              <w:rPr>
                                <w:color w:val="00B0F0"/>
                              </w:rPr>
                              <w:t xml:space="preserve">Tel:      </w:t>
                            </w:r>
                            <w:proofErr w:type="gramStart"/>
                            <w:r w:rsidRPr="00D8627C">
                              <w:rPr>
                                <w:color w:val="00B0F0"/>
                              </w:rPr>
                              <w:t xml:space="preserve">   (</w:t>
                            </w:r>
                            <w:proofErr w:type="gramEnd"/>
                            <w:r w:rsidRPr="00D8627C">
                              <w:rPr>
                                <w:color w:val="00B0F0"/>
                              </w:rPr>
                              <w:t xml:space="preserve">02) 9288 4000 </w:t>
                            </w:r>
                          </w:p>
                          <w:p w14:paraId="15CDF937" w14:textId="77777777" w:rsidR="005A2C01" w:rsidRPr="00FE533B" w:rsidRDefault="005A2C01" w:rsidP="005A2C01">
                            <w:pPr>
                              <w:pStyle w:val="Footerpage1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color w:val="00B0F0"/>
                              </w:rPr>
                              <w:t xml:space="preserve">  </w:t>
                            </w:r>
                            <w:r w:rsidRPr="00026E5B">
                              <w:rPr>
                                <w:color w:val="00B0F0"/>
                              </w:rPr>
                              <w:t>www</w:t>
                            </w:r>
                            <w:r w:rsidR="00263F8E">
                              <w:rPr>
                                <w:color w:val="00B0F0"/>
                              </w:rPr>
                              <w:t xml:space="preserve">   </w:t>
                            </w:r>
                            <w:r>
                              <w:rPr>
                                <w:color w:val="00B0F0"/>
                              </w:rPr>
                              <w:t xml:space="preserve"> </w:t>
                            </w:r>
                            <w:r w:rsidR="00263F8E">
                              <w:rPr>
                                <w:color w:val="00B0F0"/>
                              </w:rPr>
                              <w:t>www</w:t>
                            </w:r>
                            <w:r w:rsidRPr="00026E5B">
                              <w:rPr>
                                <w:color w:val="00B0F0"/>
                              </w:rPr>
                              <w:t>.accan.org.au | info@accan.org.au | twitter: @ACCA</w:t>
                            </w:r>
                            <w:r>
                              <w:rPr>
                                <w:color w:val="00B0F0"/>
                              </w:rPr>
                              <w:t>N_AU | www.facebook.com/accanau</w:t>
                            </w:r>
                          </w:p>
                          <w:p w14:paraId="19DE748C" w14:textId="77777777" w:rsidR="00084A5B" w:rsidRPr="00002D94" w:rsidRDefault="00084A5B" w:rsidP="005A2C01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68B503"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A525E94" w14:textId="77777777" w:rsidR="00002D94" w:rsidRDefault="00002D94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14:paraId="150300BA" w14:textId="77777777" w:rsidR="00084A5B" w:rsidRPr="00002D94" w:rsidRDefault="00084A5B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14:paraId="2F3F9273" w14:textId="77777777" w:rsidR="00084A5B" w:rsidRPr="00002D94" w:rsidRDefault="00084A5B" w:rsidP="007D3F16">
                      <w:pPr>
                        <w:spacing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>Australia’s peak telecommunications consumer organisation</w:t>
                      </w:r>
                    </w:p>
                    <w:p w14:paraId="34E20611" w14:textId="69F4540E" w:rsidR="00084A5B" w:rsidRPr="00D8627C" w:rsidRDefault="00454E15" w:rsidP="007D3F16">
                      <w:pPr>
                        <w:spacing w:line="240" w:lineRule="auto"/>
                        <w:rPr>
                          <w:rFonts w:eastAsiaTheme="minorHAnsi"/>
                          <w:color w:val="00B0F0"/>
                          <w:sz w:val="20"/>
                          <w:szCs w:val="20"/>
                          <w:lang w:eastAsia="en-US"/>
                        </w:rPr>
                      </w:pPr>
                      <w:r w:rsidRPr="00D8627C">
                        <w:rPr>
                          <w:rFonts w:eastAsiaTheme="minorHAnsi"/>
                          <w:color w:val="00B0F0"/>
                          <w:sz w:val="20"/>
                          <w:szCs w:val="20"/>
                          <w:lang w:eastAsia="en-US"/>
                        </w:rPr>
                        <w:t xml:space="preserve">PO Box </w:t>
                      </w:r>
                      <w:r w:rsidR="00CE3AB5">
                        <w:rPr>
                          <w:rFonts w:eastAsiaTheme="minorHAnsi"/>
                          <w:color w:val="00B0F0"/>
                          <w:sz w:val="20"/>
                          <w:szCs w:val="20"/>
                          <w:lang w:eastAsia="en-US"/>
                        </w:rPr>
                        <w:t>A1158, Sydney South, NSW 1235</w:t>
                      </w:r>
                    </w:p>
                    <w:p w14:paraId="5E0F8E2B" w14:textId="5649D81A" w:rsidR="005A2C01" w:rsidRPr="00026E5B" w:rsidRDefault="005A2C01" w:rsidP="005A2C01">
                      <w:pPr>
                        <w:pStyle w:val="Footerpage1"/>
                        <w:rPr>
                          <w:color w:val="00B0F0"/>
                        </w:rPr>
                      </w:pPr>
                      <w:r w:rsidRPr="00D8627C">
                        <w:rPr>
                          <w:color w:val="00B0F0"/>
                        </w:rPr>
                        <w:t xml:space="preserve">Tel:      </w:t>
                      </w:r>
                      <w:proofErr w:type="gramStart"/>
                      <w:r w:rsidRPr="00D8627C">
                        <w:rPr>
                          <w:color w:val="00B0F0"/>
                        </w:rPr>
                        <w:t xml:space="preserve">   (</w:t>
                      </w:r>
                      <w:proofErr w:type="gramEnd"/>
                      <w:r w:rsidRPr="00D8627C">
                        <w:rPr>
                          <w:color w:val="00B0F0"/>
                        </w:rPr>
                        <w:t xml:space="preserve">02) 9288 4000 </w:t>
                      </w:r>
                    </w:p>
                    <w:p w14:paraId="15CDF937" w14:textId="77777777" w:rsidR="005A2C01" w:rsidRPr="00FE533B" w:rsidRDefault="005A2C01" w:rsidP="005A2C01">
                      <w:pPr>
                        <w:pStyle w:val="Footerpage1"/>
                        <w:rPr>
                          <w:color w:val="00B0F0"/>
                        </w:rPr>
                      </w:pPr>
                      <w:r>
                        <w:rPr>
                          <w:color w:val="00B0F0"/>
                        </w:rPr>
                        <w:t xml:space="preserve">  </w:t>
                      </w:r>
                      <w:r w:rsidRPr="00026E5B">
                        <w:rPr>
                          <w:color w:val="00B0F0"/>
                        </w:rPr>
                        <w:t>www</w:t>
                      </w:r>
                      <w:r w:rsidR="00263F8E">
                        <w:rPr>
                          <w:color w:val="00B0F0"/>
                        </w:rPr>
                        <w:t xml:space="preserve">   </w:t>
                      </w:r>
                      <w:r>
                        <w:rPr>
                          <w:color w:val="00B0F0"/>
                        </w:rPr>
                        <w:t xml:space="preserve"> </w:t>
                      </w:r>
                      <w:r w:rsidR="00263F8E">
                        <w:rPr>
                          <w:color w:val="00B0F0"/>
                        </w:rPr>
                        <w:t>www</w:t>
                      </w:r>
                      <w:r w:rsidRPr="00026E5B">
                        <w:rPr>
                          <w:color w:val="00B0F0"/>
                        </w:rPr>
                        <w:t>.accan.org.au | info@accan.org.au | twitter: @ACCA</w:t>
                      </w:r>
                      <w:r>
                        <w:rPr>
                          <w:color w:val="00B0F0"/>
                        </w:rPr>
                        <w:t>N_AU | www.facebook.com/accanau</w:t>
                      </w:r>
                    </w:p>
                    <w:p w14:paraId="19DE748C" w14:textId="77777777" w:rsidR="00084A5B" w:rsidRPr="00002D94" w:rsidRDefault="00084A5B" w:rsidP="005A2C01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7D0D" w14:textId="77777777" w:rsidR="00084A5B" w:rsidRPr="00E05115" w:rsidRDefault="00084A5B" w:rsidP="00C4251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426997">
      <w:rPr>
        <w:noProof/>
      </w:rPr>
      <w:t>3</w:t>
    </w:r>
    <w:r w:rsidRPr="00C4251E">
      <w:rPr>
        <w:noProof/>
      </w:rPr>
      <w:fldChar w:fldCharType="end"/>
    </w:r>
  </w:p>
  <w:p w14:paraId="54A31617" w14:textId="77777777" w:rsidR="00084A5B" w:rsidRDefault="00084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45047" w14:textId="77777777" w:rsidR="007E6DD6" w:rsidRDefault="007E6DD6" w:rsidP="005820C9">
      <w:pPr>
        <w:spacing w:line="240" w:lineRule="auto"/>
      </w:pPr>
      <w:r>
        <w:separator/>
      </w:r>
    </w:p>
  </w:footnote>
  <w:footnote w:type="continuationSeparator" w:id="0">
    <w:p w14:paraId="19B91A77" w14:textId="77777777" w:rsidR="007E6DD6" w:rsidRDefault="007E6DD6" w:rsidP="00582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C83E" w14:textId="77777777" w:rsidR="00084A5B" w:rsidRDefault="00084A5B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7F24AA8B" wp14:editId="3CAF9EB7">
          <wp:simplePos x="0" y="0"/>
          <wp:positionH relativeFrom="column">
            <wp:posOffset>4785812</wp:posOffset>
          </wp:positionH>
          <wp:positionV relativeFrom="paragraph">
            <wp:posOffset>117807</wp:posOffset>
          </wp:positionV>
          <wp:extent cx="1630800" cy="756000"/>
          <wp:effectExtent l="0" t="0" r="762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046A" w14:textId="77777777" w:rsidR="00084A5B" w:rsidRDefault="00084A5B" w:rsidP="005820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052C"/>
    <w:multiLevelType w:val="hybridMultilevel"/>
    <w:tmpl w:val="52EC93E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70"/>
    <w:rsid w:val="00002D94"/>
    <w:rsid w:val="00027253"/>
    <w:rsid w:val="00084A5B"/>
    <w:rsid w:val="0011759E"/>
    <w:rsid w:val="0012385F"/>
    <w:rsid w:val="001627E8"/>
    <w:rsid w:val="00193FB6"/>
    <w:rsid w:val="001947A1"/>
    <w:rsid w:val="001C28E7"/>
    <w:rsid w:val="00200079"/>
    <w:rsid w:val="00211054"/>
    <w:rsid w:val="00234042"/>
    <w:rsid w:val="00263F8E"/>
    <w:rsid w:val="003B1499"/>
    <w:rsid w:val="003E6503"/>
    <w:rsid w:val="00426997"/>
    <w:rsid w:val="0045006A"/>
    <w:rsid w:val="00454E15"/>
    <w:rsid w:val="004552EA"/>
    <w:rsid w:val="00472C7E"/>
    <w:rsid w:val="004850E4"/>
    <w:rsid w:val="004A01EB"/>
    <w:rsid w:val="004B5F63"/>
    <w:rsid w:val="004C3886"/>
    <w:rsid w:val="0050002C"/>
    <w:rsid w:val="005820C9"/>
    <w:rsid w:val="00591BE5"/>
    <w:rsid w:val="005A2C01"/>
    <w:rsid w:val="005A673E"/>
    <w:rsid w:val="00616D70"/>
    <w:rsid w:val="0064033B"/>
    <w:rsid w:val="006901F9"/>
    <w:rsid w:val="007320AC"/>
    <w:rsid w:val="007506AE"/>
    <w:rsid w:val="007908AA"/>
    <w:rsid w:val="007A3E1A"/>
    <w:rsid w:val="007D3F16"/>
    <w:rsid w:val="007E6DD6"/>
    <w:rsid w:val="007F5442"/>
    <w:rsid w:val="00805770"/>
    <w:rsid w:val="0085425C"/>
    <w:rsid w:val="00856856"/>
    <w:rsid w:val="00874727"/>
    <w:rsid w:val="008A19E7"/>
    <w:rsid w:val="008F7E90"/>
    <w:rsid w:val="009A227B"/>
    <w:rsid w:val="009D17E1"/>
    <w:rsid w:val="00A4447D"/>
    <w:rsid w:val="00A707EA"/>
    <w:rsid w:val="00AA686C"/>
    <w:rsid w:val="00AC480A"/>
    <w:rsid w:val="00AE2840"/>
    <w:rsid w:val="00B4140A"/>
    <w:rsid w:val="00B418A0"/>
    <w:rsid w:val="00B87233"/>
    <w:rsid w:val="00B94449"/>
    <w:rsid w:val="00C32DD1"/>
    <w:rsid w:val="00C4251E"/>
    <w:rsid w:val="00C613FC"/>
    <w:rsid w:val="00CB4D2F"/>
    <w:rsid w:val="00CE3AB5"/>
    <w:rsid w:val="00CF5B31"/>
    <w:rsid w:val="00D3636E"/>
    <w:rsid w:val="00D66D95"/>
    <w:rsid w:val="00D8627C"/>
    <w:rsid w:val="00DA7179"/>
    <w:rsid w:val="00DD7C1C"/>
    <w:rsid w:val="00E05115"/>
    <w:rsid w:val="00E54047"/>
    <w:rsid w:val="00E81ECD"/>
    <w:rsid w:val="00EA193E"/>
    <w:rsid w:val="00F61950"/>
    <w:rsid w:val="00F76853"/>
    <w:rsid w:val="00F80432"/>
    <w:rsid w:val="00F8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5D3097"/>
  <w15:docId w15:val="{05B31314-9B22-45C8-83F1-6A1E710C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0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rPr>
      <w:rFonts w:ascii="Arial" w:eastAsia="Calibri" w:hAnsi="Arial" w:cs="Arial"/>
      <w:color w:val="000000"/>
      <w:lang w:eastAsia="en-US"/>
    </w:rPr>
  </w:style>
  <w:style w:type="paragraph" w:customStyle="1" w:styleId="Footerpage1">
    <w:name w:val="Footer page 1"/>
    <w:rsid w:val="005A2C01"/>
    <w:pPr>
      <w:spacing w:after="200" w:line="240" w:lineRule="auto"/>
      <w:ind w:left="-754"/>
      <w:contextualSpacing/>
    </w:pPr>
    <w:rPr>
      <w:sz w:val="20"/>
      <w:szCs w:val="20"/>
    </w:rPr>
  </w:style>
  <w:style w:type="paragraph" w:styleId="Revision">
    <w:name w:val="Revision"/>
    <w:hidden/>
    <w:uiPriority w:val="99"/>
    <w:semiHidden/>
    <w:rsid w:val="00CE3AB5"/>
    <w:pPr>
      <w:spacing w:line="240" w:lineRule="auto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can.org.au/about/strategic-pla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can.org.au/about/constitu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A4EEB-C136-4897-AC11-A2F81111C6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E718C-8F2B-4A96-B6D4-FA1652B8F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613913-A507-490F-80FA-145A56A16E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62E57D-B7EE-49C2-A15B-0B8DB8AC84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ACCAN</dc:creator>
  <cp:lastModifiedBy>Yuriko Hoshi</cp:lastModifiedBy>
  <cp:revision>5</cp:revision>
  <cp:lastPrinted>2012-12-11T06:08:00Z</cp:lastPrinted>
  <dcterms:created xsi:type="dcterms:W3CDTF">2022-02-08T04:48:00Z</dcterms:created>
  <dcterms:modified xsi:type="dcterms:W3CDTF">2022-02-10T21:54:00Z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