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3E7CA" w14:textId="77777777" w:rsidR="00B47285" w:rsidRPr="002C5882" w:rsidRDefault="00B47285" w:rsidP="00CF0438">
      <w:pPr>
        <w:pStyle w:val="Letterhead1"/>
      </w:pPr>
      <w:bookmarkStart w:id="0" w:name="_Hlk95835868"/>
      <w:r w:rsidRPr="00CF0438">
        <w:rPr>
          <w:noProof/>
          <w:color w:val="2B579A"/>
          <w:shd w:val="clear" w:color="auto" w:fill="E6E6E6"/>
        </w:rPr>
        <w:drawing>
          <wp:anchor distT="0" distB="0" distL="114300" distR="114300" simplePos="0" relativeHeight="251658243" behindDoc="1" locked="0" layoutInCell="1" allowOverlap="1" wp14:anchorId="619DDED7" wp14:editId="007AD5B2">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color w:val="2B579A"/>
          <w:shd w:val="clear" w:color="auto" w:fill="E6E6E6"/>
        </w:rPr>
        <w:drawing>
          <wp:anchor distT="0" distB="0" distL="114300" distR="114300" simplePos="0" relativeHeight="251658244" behindDoc="0" locked="0" layoutInCell="1" allowOverlap="1" wp14:anchorId="0364BD3F" wp14:editId="4ABCDA7A">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5" behindDoc="0" locked="0" layoutInCell="1" allowOverlap="1" wp14:anchorId="4A164F52" wp14:editId="54EDE4F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2" behindDoc="0" locked="0" layoutInCell="1" allowOverlap="1" wp14:anchorId="4574B775" wp14:editId="29AEEF67">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1" behindDoc="0" locked="0" layoutInCell="1" allowOverlap="1" wp14:anchorId="37230B79" wp14:editId="567BFE9E">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5C801922" w14:textId="77777777" w:rsidR="00B47285" w:rsidRPr="002C5882" w:rsidRDefault="00F47D10" w:rsidP="00CF0438">
      <w:pPr>
        <w:pStyle w:val="Letterhead1"/>
      </w:pPr>
      <w:r>
        <w:t>i</w:t>
      </w:r>
      <w:r w:rsidR="00B47285" w:rsidRPr="002C5882">
        <w:t>nfo@accan.org.au</w:t>
      </w:r>
    </w:p>
    <w:p w14:paraId="395104A5" w14:textId="77777777" w:rsidR="00B47285" w:rsidRPr="002C5882" w:rsidRDefault="00B47285" w:rsidP="00CF0438">
      <w:pPr>
        <w:pStyle w:val="Letterhead1"/>
      </w:pPr>
      <w:r w:rsidRPr="002C5882">
        <w:t>02 9288 4000</w:t>
      </w:r>
    </w:p>
    <w:p w14:paraId="742BF8DE" w14:textId="77777777" w:rsidR="00B47285" w:rsidRDefault="00B47285" w:rsidP="00B47285">
      <w:pPr>
        <w:tabs>
          <w:tab w:val="left" w:pos="3855"/>
        </w:tabs>
        <w:rPr>
          <w:rFonts w:ascii="Gotham" w:hAnsi="Gotham"/>
          <w:b/>
          <w:bCs/>
          <w:lang w:val="en-US"/>
        </w:rPr>
      </w:pPr>
      <w:r w:rsidRPr="002C5882">
        <w:rPr>
          <w:noProof/>
          <w:color w:val="2B579A"/>
          <w:shd w:val="clear" w:color="auto" w:fill="E6E6E6"/>
        </w:rPr>
        <mc:AlternateContent>
          <mc:Choice Requires="wps">
            <w:drawing>
              <wp:anchor distT="0" distB="0" distL="114300" distR="114300" simplePos="0" relativeHeight="251658240" behindDoc="1" locked="0" layoutInCell="1" allowOverlap="1" wp14:anchorId="6DE3CF2F" wp14:editId="57902B78">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AE0FF1"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5F74F10" w14:textId="77777777" w:rsidR="00B47285" w:rsidRDefault="00B47285" w:rsidP="00B47285">
      <w:pPr>
        <w:tabs>
          <w:tab w:val="right" w:pos="8931"/>
        </w:tabs>
        <w:rPr>
          <w:rFonts w:ascii="Gotham Black" w:hAnsi="Gotham Black"/>
          <w:color w:val="43C7F4"/>
          <w:sz w:val="36"/>
          <w:szCs w:val="36"/>
        </w:rPr>
      </w:pPr>
    </w:p>
    <w:p w14:paraId="0BA100BE" w14:textId="53902B7C" w:rsidR="00576D4A" w:rsidRDefault="00664339" w:rsidP="00CB1C53">
      <w:pPr>
        <w:tabs>
          <w:tab w:val="right" w:pos="9026"/>
        </w:tabs>
        <w:rPr>
          <w:rStyle w:val="DocDateChar"/>
        </w:rPr>
      </w:pPr>
      <w:r w:rsidRPr="0B8D401F">
        <w:rPr>
          <w:rStyle w:val="DocLabelChar"/>
        </w:rPr>
        <w:t>Submission</w:t>
      </w:r>
      <w:r>
        <w:tab/>
      </w:r>
      <w:bookmarkEnd w:id="0"/>
      <w:r w:rsidR="004050D2">
        <w:rPr>
          <w:rStyle w:val="DocDateChar"/>
        </w:rPr>
        <w:t>14</w:t>
      </w:r>
      <w:r w:rsidR="007652EB" w:rsidRPr="0B8D401F">
        <w:rPr>
          <w:rStyle w:val="DocDateChar"/>
        </w:rPr>
        <w:t xml:space="preserve"> March 2023</w:t>
      </w:r>
    </w:p>
    <w:p w14:paraId="4C08EE23" w14:textId="77777777" w:rsidR="00813DE9" w:rsidRDefault="00813DE9" w:rsidP="00813DE9">
      <w:pPr>
        <w:pStyle w:val="Default"/>
      </w:pPr>
    </w:p>
    <w:p w14:paraId="6BB99BA8" w14:textId="3E1C52ED" w:rsidR="00062C9C" w:rsidRPr="00062C9C" w:rsidRDefault="00062C9C" w:rsidP="0054324E">
      <w:pPr>
        <w:pStyle w:val="Subtitle"/>
        <w:jc w:val="left"/>
        <w:rPr>
          <w:sz w:val="22"/>
          <w:szCs w:val="22"/>
        </w:rPr>
      </w:pPr>
      <w:r w:rsidRPr="00062C9C">
        <w:rPr>
          <w:sz w:val="22"/>
          <w:szCs w:val="22"/>
        </w:rPr>
        <w:t xml:space="preserve">Craig Purdon </w:t>
      </w:r>
      <w:r w:rsidR="0054324E">
        <w:rPr>
          <w:sz w:val="22"/>
          <w:szCs w:val="22"/>
        </w:rPr>
        <w:t xml:space="preserve">                                                                                                                                                        </w:t>
      </w:r>
      <w:r w:rsidRPr="00062C9C">
        <w:rPr>
          <w:sz w:val="22"/>
          <w:szCs w:val="22"/>
        </w:rPr>
        <w:t xml:space="preserve">Project Manager </w:t>
      </w:r>
      <w:r w:rsidR="0054324E">
        <w:rPr>
          <w:sz w:val="22"/>
          <w:szCs w:val="22"/>
        </w:rPr>
        <w:t xml:space="preserve">                                                                                                                                 </w:t>
      </w:r>
      <w:r w:rsidRPr="00062C9C">
        <w:rPr>
          <w:sz w:val="22"/>
          <w:szCs w:val="22"/>
        </w:rPr>
        <w:t xml:space="preserve">Communications Alliance </w:t>
      </w:r>
      <w:r w:rsidR="0054324E">
        <w:rPr>
          <w:sz w:val="22"/>
          <w:szCs w:val="22"/>
        </w:rPr>
        <w:t xml:space="preserve">                                                                                                                                </w:t>
      </w:r>
      <w:r w:rsidRPr="00062C9C">
        <w:rPr>
          <w:sz w:val="22"/>
          <w:szCs w:val="22"/>
        </w:rPr>
        <w:t xml:space="preserve">Level 12/75 Miller Street </w:t>
      </w:r>
      <w:r w:rsidR="00EC2F7D">
        <w:rPr>
          <w:sz w:val="22"/>
          <w:szCs w:val="22"/>
        </w:rPr>
        <w:t xml:space="preserve">                                                                                                                                        </w:t>
      </w:r>
      <w:r w:rsidRPr="00062C9C">
        <w:rPr>
          <w:sz w:val="22"/>
          <w:szCs w:val="22"/>
        </w:rPr>
        <w:t xml:space="preserve">North Sydney NSW 2060 </w:t>
      </w:r>
    </w:p>
    <w:p w14:paraId="729F86FC" w14:textId="07AF50C0" w:rsidR="006C55A4" w:rsidRPr="002958EB" w:rsidRDefault="00567B07" w:rsidP="002958EB">
      <w:pPr>
        <w:pStyle w:val="Subtitle"/>
        <w:rPr>
          <w:rFonts w:eastAsiaTheme="majorEastAsia" w:cstheme="majorBidi"/>
          <w:b/>
          <w:spacing w:val="5"/>
          <w:kern w:val="28"/>
          <w:sz w:val="22"/>
          <w:szCs w:val="22"/>
        </w:rPr>
      </w:pPr>
      <w:r>
        <w:rPr>
          <w:rFonts w:eastAsiaTheme="majorEastAsia" w:cstheme="majorBidi"/>
          <w:b/>
          <w:spacing w:val="5"/>
          <w:kern w:val="28"/>
          <w:sz w:val="22"/>
          <w:szCs w:val="22"/>
        </w:rPr>
        <w:t xml:space="preserve">Re: </w:t>
      </w:r>
      <w:r w:rsidR="00651797" w:rsidRPr="00651797">
        <w:rPr>
          <w:rFonts w:eastAsiaTheme="majorEastAsia" w:cstheme="majorBidi"/>
          <w:b/>
          <w:spacing w:val="5"/>
          <w:kern w:val="28"/>
          <w:sz w:val="22"/>
          <w:szCs w:val="22"/>
        </w:rPr>
        <w:t>C540:2023 Local Number Portability Industry Code</w:t>
      </w:r>
    </w:p>
    <w:p w14:paraId="03B5FB1B" w14:textId="68A66DE2" w:rsidR="00EC2F7D" w:rsidRDefault="00EC2F7D" w:rsidP="00324631">
      <w:pPr>
        <w:rPr>
          <w:lang w:eastAsia="en-US"/>
        </w:rPr>
      </w:pPr>
      <w:r>
        <w:t>Dear Mr Purdon,</w:t>
      </w:r>
    </w:p>
    <w:p w14:paraId="14665725" w14:textId="5FA623BD" w:rsidR="00324631" w:rsidRDefault="00605312" w:rsidP="00324631">
      <w:r>
        <w:rPr>
          <w:lang w:eastAsia="en-US"/>
        </w:rPr>
        <w:t xml:space="preserve">The Australian Communications Consumer Action Network (ACCAN) </w:t>
      </w:r>
      <w:r w:rsidR="00324631">
        <w:t xml:space="preserve">thanks Communications Alliance for the opportunity to provide feedback on </w:t>
      </w:r>
      <w:r w:rsidR="00324631" w:rsidRPr="004A40DD">
        <w:rPr>
          <w:i/>
          <w:iCs/>
        </w:rPr>
        <w:t>C540:202</w:t>
      </w:r>
      <w:r w:rsidR="00677575" w:rsidRPr="004A40DD">
        <w:rPr>
          <w:i/>
          <w:iCs/>
        </w:rPr>
        <w:t>3</w:t>
      </w:r>
      <w:r w:rsidR="00324631" w:rsidRPr="004A40DD">
        <w:rPr>
          <w:i/>
          <w:iCs/>
        </w:rPr>
        <w:t xml:space="preserve"> Local Number Portability</w:t>
      </w:r>
      <w:r w:rsidR="00324631">
        <w:t xml:space="preserve"> (</w:t>
      </w:r>
      <w:r w:rsidR="00324631" w:rsidRPr="004A34F0">
        <w:t>the draft Code</w:t>
      </w:r>
      <w:r w:rsidR="00324631">
        <w:t>).</w:t>
      </w:r>
      <w:r w:rsidR="00D42DA8">
        <w:rPr>
          <w:rStyle w:val="FootnoteReference"/>
        </w:rPr>
        <w:footnoteReference w:id="2"/>
      </w:r>
      <w:r w:rsidR="00324631">
        <w:t xml:space="preserve"> </w:t>
      </w:r>
    </w:p>
    <w:p w14:paraId="2E9A8793" w14:textId="77777777" w:rsidR="0065439B" w:rsidRDefault="0065439B" w:rsidP="0065439B">
      <w:pPr>
        <w:jc w:val="both"/>
        <w:rPr>
          <w:rStyle w:val="eop"/>
          <w:rFonts w:cs="Calibri"/>
          <w:color w:val="000000"/>
          <w:shd w:val="clear" w:color="auto" w:fill="FFFFFF"/>
        </w:rPr>
      </w:pPr>
      <w:r>
        <w:rPr>
          <w:rStyle w:val="normaltextrun"/>
          <w:rFonts w:cs="Calibri"/>
          <w:color w:val="000000"/>
          <w:shd w:val="clear" w:color="auto" w:fill="FFFFFF"/>
        </w:rPr>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r>
        <w:rPr>
          <w:rStyle w:val="eop"/>
          <w:rFonts w:cs="Calibri"/>
          <w:color w:val="000000"/>
          <w:shd w:val="clear" w:color="auto" w:fill="FFFFFF"/>
        </w:rPr>
        <w:t> </w:t>
      </w:r>
    </w:p>
    <w:p w14:paraId="638B56EC" w14:textId="3EEC9487" w:rsidR="006E16F5" w:rsidRDefault="00324631" w:rsidP="00324631">
      <w:r>
        <w:t xml:space="preserve">ACCAN </w:t>
      </w:r>
      <w:r w:rsidR="00970A55">
        <w:t>is pleased to se</w:t>
      </w:r>
      <w:r w:rsidR="00E90262">
        <w:t xml:space="preserve">e updated service metrics </w:t>
      </w:r>
      <w:r w:rsidR="00717AF4">
        <w:t>around porting times for Cat A and C ports</w:t>
      </w:r>
      <w:r w:rsidR="00216C28">
        <w:t xml:space="preserve"> in the </w:t>
      </w:r>
      <w:r w:rsidR="0001003E">
        <w:t>revised draft Code</w:t>
      </w:r>
      <w:r w:rsidR="00717AF4">
        <w:t>.</w:t>
      </w:r>
    </w:p>
    <w:p w14:paraId="4B097F3C" w14:textId="77777777" w:rsidR="00FA1C91" w:rsidRDefault="006E16F5" w:rsidP="00942D38">
      <w:r>
        <w:t xml:space="preserve">However, ACCAN is disappointed </w:t>
      </w:r>
      <w:r w:rsidR="00522312">
        <w:t>by the lack of progress to modernise Australia’s number porting infrastructure</w:t>
      </w:r>
      <w:r>
        <w:t xml:space="preserve"> to</w:t>
      </w:r>
      <w:r w:rsidR="00507DDE">
        <w:t xml:space="preserve"> facilitate competition and</w:t>
      </w:r>
      <w:r>
        <w:t xml:space="preserve"> bring consumers’ experiences in line with their expectations.</w:t>
      </w:r>
      <w:r w:rsidR="004444DB">
        <w:t xml:space="preserve"> </w:t>
      </w:r>
      <w:r w:rsidR="003A50EC">
        <w:t>Prompt number porting</w:t>
      </w:r>
      <w:r w:rsidR="00B64865">
        <w:t xml:space="preserve"> is important to consumers</w:t>
      </w:r>
      <w:r w:rsidR="00266F0A">
        <w:t>,</w:t>
      </w:r>
      <w:r w:rsidR="00B64865">
        <w:t xml:space="preserve"> but it is unc</w:t>
      </w:r>
      <w:r w:rsidR="006E6FCD">
        <w:t xml:space="preserve">lear </w:t>
      </w:r>
      <w:r w:rsidR="00AF1696">
        <w:t xml:space="preserve">when the industry will </w:t>
      </w:r>
      <w:r w:rsidR="005D0796">
        <w:t>finish rolling</w:t>
      </w:r>
      <w:r w:rsidR="00550D7E">
        <w:t xml:space="preserve"> out </w:t>
      </w:r>
      <w:r w:rsidR="00A777F9">
        <w:t xml:space="preserve">long anticipated </w:t>
      </w:r>
      <w:r w:rsidR="001C46C4">
        <w:t>projects such as</w:t>
      </w:r>
      <w:r w:rsidR="00E26E5D">
        <w:t xml:space="preserve"> </w:t>
      </w:r>
      <w:r w:rsidR="00554D91" w:rsidRPr="00554D91">
        <w:t>Converged Number Portability Service</w:t>
      </w:r>
      <w:r w:rsidR="001C46C4">
        <w:t xml:space="preserve"> </w:t>
      </w:r>
      <w:r w:rsidR="00554D91">
        <w:t>(</w:t>
      </w:r>
      <w:r w:rsidR="00AE0B32" w:rsidRPr="008632BF">
        <w:t>CoNPortS</w:t>
      </w:r>
      <w:r w:rsidR="00554D91">
        <w:rPr>
          <w:i/>
          <w:iCs/>
        </w:rPr>
        <w:t>)</w:t>
      </w:r>
      <w:r w:rsidR="001C46C4">
        <w:t xml:space="preserve">. </w:t>
      </w:r>
    </w:p>
    <w:p w14:paraId="68D21FCE" w14:textId="1329F0D9" w:rsidR="007878E5" w:rsidRDefault="008421C1" w:rsidP="00942D38">
      <w:r>
        <w:t>In 2021</w:t>
      </w:r>
      <w:r w:rsidR="009C0CC2">
        <w:t>,</w:t>
      </w:r>
      <w:r>
        <w:t xml:space="preserve"> Comm</w:t>
      </w:r>
      <w:r w:rsidR="009C0CC2">
        <w:t>unication</w:t>
      </w:r>
      <w:r>
        <w:t xml:space="preserve">s Alliance conducted a </w:t>
      </w:r>
      <w:r w:rsidR="001D3F31">
        <w:t>number portability feasibility study.</w:t>
      </w:r>
      <w:r w:rsidR="00D948BF">
        <w:rPr>
          <w:rStyle w:val="FootnoteReference"/>
        </w:rPr>
        <w:footnoteReference w:id="3"/>
      </w:r>
      <w:r w:rsidR="001D3F31">
        <w:t xml:space="preserve"> The study found that </w:t>
      </w:r>
      <w:r w:rsidR="001D16ED">
        <w:t>upgrades to the number portability systems</w:t>
      </w:r>
      <w:r w:rsidR="0034799A">
        <w:t xml:space="preserve"> would provide “maximum benefit” to </w:t>
      </w:r>
      <w:r w:rsidR="007E3C19">
        <w:t>l</w:t>
      </w:r>
      <w:r w:rsidR="0034799A">
        <w:t xml:space="preserve">ocal </w:t>
      </w:r>
      <w:r w:rsidR="007E3C19">
        <w:t>n</w:t>
      </w:r>
      <w:r w:rsidR="0034799A">
        <w:t xml:space="preserve">umber </w:t>
      </w:r>
      <w:r w:rsidR="007E3C19">
        <w:t>p</w:t>
      </w:r>
      <w:r w:rsidR="0034799A">
        <w:t>ortability</w:t>
      </w:r>
      <w:r w:rsidR="00CA1429">
        <w:t xml:space="preserve">. A new system would </w:t>
      </w:r>
      <w:r w:rsidR="00FE4512">
        <w:t>be “</w:t>
      </w:r>
      <w:r w:rsidR="007878E5">
        <w:t>expected to enable more rapid service activation and the associated number porting</w:t>
      </w:r>
      <w:r w:rsidR="00FE4512">
        <w:t>”.</w:t>
      </w:r>
      <w:r w:rsidR="00FE4512">
        <w:rPr>
          <w:rStyle w:val="FootnoteReference"/>
        </w:rPr>
        <w:footnoteReference w:id="4"/>
      </w:r>
      <w:r w:rsidR="00810262">
        <w:t xml:space="preserve"> Without </w:t>
      </w:r>
      <w:r w:rsidR="00A92CEC">
        <w:t>investment in a new system, the report warned that</w:t>
      </w:r>
      <w:r w:rsidR="007E3C19">
        <w:t xml:space="preserve"> local </w:t>
      </w:r>
      <w:r w:rsidR="007E3C19">
        <w:lastRenderedPageBreak/>
        <w:t>number portability is</w:t>
      </w:r>
      <w:r w:rsidR="00A92CEC">
        <w:t xml:space="preserve"> </w:t>
      </w:r>
      <w:r w:rsidR="00504750">
        <w:t>“expected to be increasingly less likely to meet service provider and customer expectations in the future”</w:t>
      </w:r>
      <w:r w:rsidR="0032721A">
        <w:t>.</w:t>
      </w:r>
      <w:r w:rsidR="0032721A">
        <w:rPr>
          <w:rStyle w:val="FootnoteReference"/>
        </w:rPr>
        <w:footnoteReference w:id="5"/>
      </w:r>
    </w:p>
    <w:p w14:paraId="4F1B5AB3" w14:textId="35FD0156" w:rsidR="00DA321D" w:rsidRDefault="00681C77" w:rsidP="00942D38">
      <w:r>
        <w:t xml:space="preserve">Despite improvements to </w:t>
      </w:r>
      <w:r w:rsidR="00423451">
        <w:t xml:space="preserve">the draft Code, residential and small business consumers still face a risk that their local number ports could take far longer than expected, causing significant inconvenience and potential detriment and business loss. </w:t>
      </w:r>
      <w:r w:rsidR="00942D38">
        <w:t>Number porting infrastructure needs to be</w:t>
      </w:r>
      <w:r w:rsidR="00C63EC4">
        <w:t xml:space="preserve"> progressed as a matter of priority to </w:t>
      </w:r>
      <w:r w:rsidR="3FBC22E8">
        <w:t xml:space="preserve">support </w:t>
      </w:r>
      <w:r w:rsidR="00926725">
        <w:t>small</w:t>
      </w:r>
      <w:r w:rsidR="50D36C47">
        <w:t xml:space="preserve"> </w:t>
      </w:r>
      <w:r w:rsidR="00C63EC4">
        <w:t>business</w:t>
      </w:r>
      <w:r w:rsidR="46D94E41">
        <w:t>es</w:t>
      </w:r>
      <w:r w:rsidR="00C63EC4">
        <w:t xml:space="preserve">, </w:t>
      </w:r>
      <w:r w:rsidR="002746AB">
        <w:t>better enable competition</w:t>
      </w:r>
      <w:r w:rsidR="00B13A4C">
        <w:t>,</w:t>
      </w:r>
      <w:r w:rsidR="002746AB">
        <w:t xml:space="preserve"> and </w:t>
      </w:r>
      <w:r w:rsidR="00320F96">
        <w:t>prevent undue harm to</w:t>
      </w:r>
      <w:r w:rsidR="002746AB">
        <w:t xml:space="preserve"> consumers.</w:t>
      </w:r>
    </w:p>
    <w:p w14:paraId="28CD0C23" w14:textId="46DAC691" w:rsidR="00444BFC" w:rsidRDefault="00942D38" w:rsidP="00324631">
      <w:r>
        <w:t>ACCAN</w:t>
      </w:r>
      <w:r w:rsidR="005A3BA6">
        <w:t xml:space="preserve"> calls for a </w:t>
      </w:r>
      <w:r w:rsidR="00430316">
        <w:t>public</w:t>
      </w:r>
      <w:r w:rsidR="00755C50">
        <w:t xml:space="preserve"> implementation </w:t>
      </w:r>
      <w:r w:rsidR="00C110A4">
        <w:t xml:space="preserve">commitment from industry </w:t>
      </w:r>
      <w:r w:rsidR="005F11DF">
        <w:t xml:space="preserve">with </w:t>
      </w:r>
      <w:r w:rsidR="00430316">
        <w:t>routine</w:t>
      </w:r>
      <w:r w:rsidR="005F11DF">
        <w:t xml:space="preserve"> reporting </w:t>
      </w:r>
      <w:r w:rsidR="00752EFF">
        <w:t>and regulatory oversight.</w:t>
      </w:r>
      <w:r w:rsidR="00052863">
        <w:t xml:space="preserve"> </w:t>
      </w:r>
      <w:r w:rsidR="009C0CC2">
        <w:t xml:space="preserve">In addition, </w:t>
      </w:r>
      <w:r w:rsidR="001F674F">
        <w:t xml:space="preserve">ACCAN </w:t>
      </w:r>
      <w:r w:rsidR="00444BFC">
        <w:t>recommends the draft Code be amended in two key areas:</w:t>
      </w:r>
      <w:r w:rsidR="00215B4B">
        <w:t xml:space="preserve"> </w:t>
      </w:r>
    </w:p>
    <w:p w14:paraId="4F8202E0" w14:textId="2F81FCD4" w:rsidR="002746AB" w:rsidRDefault="00ED2C38" w:rsidP="00D44A63">
      <w:pPr>
        <w:pStyle w:val="ListParagraph"/>
        <w:numPr>
          <w:ilvl w:val="0"/>
          <w:numId w:val="42"/>
        </w:numPr>
      </w:pPr>
      <w:r w:rsidRPr="00ED2C38">
        <w:t>Consumers’ entitlements in the LNP process should be explicitly set out in the Code, as it is currently difficult for consumers to understand what to expect and what level of service they should be receiving.</w:t>
      </w:r>
    </w:p>
    <w:p w14:paraId="6B7661FF" w14:textId="2BBDA841" w:rsidR="00C63EC4" w:rsidRDefault="00937A2F" w:rsidP="00D44A63">
      <w:pPr>
        <w:pStyle w:val="ListParagraph"/>
        <w:numPr>
          <w:ilvl w:val="0"/>
          <w:numId w:val="42"/>
        </w:numPr>
      </w:pPr>
      <w:r>
        <w:t xml:space="preserve">The Code should set obligations (or note obligations that sit in other industry Codes or Guidelines) for keeping consumers informed about the status of their ports at regular intervals. </w:t>
      </w:r>
    </w:p>
    <w:p w14:paraId="57B24E46" w14:textId="77777777" w:rsidR="00324631" w:rsidRDefault="00324631" w:rsidP="00324631">
      <w:r>
        <w:t xml:space="preserve">Please do not hesitate to get in touch if you wish to discuss our feedback further. </w:t>
      </w:r>
    </w:p>
    <w:p w14:paraId="6E71A71F" w14:textId="77777777" w:rsidR="00324631" w:rsidRDefault="00324631" w:rsidP="00324631">
      <w:r>
        <w:t>Sincerely,</w:t>
      </w:r>
    </w:p>
    <w:p w14:paraId="3CF9A31C" w14:textId="6CED21B7" w:rsidR="00F07181" w:rsidRDefault="00F07181" w:rsidP="00324631">
      <w:r>
        <w:t>Samuel Kininmonth</w:t>
      </w:r>
    </w:p>
    <w:p w14:paraId="2B931C8D" w14:textId="3286174E" w:rsidR="00F07181" w:rsidRDefault="00F07181" w:rsidP="00324631">
      <w:r>
        <w:t>Policy Adviser</w:t>
      </w:r>
    </w:p>
    <w:p w14:paraId="147678B2" w14:textId="77777777" w:rsidR="00AE6DEC" w:rsidRPr="00A263E5" w:rsidRDefault="00AE6DEC" w:rsidP="00C74C7C"/>
    <w:p w14:paraId="2001015C"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1F292" w14:textId="77777777" w:rsidR="0049142E" w:rsidRDefault="0049142E">
      <w:pPr>
        <w:spacing w:after="0" w:line="240" w:lineRule="auto"/>
      </w:pPr>
      <w:r>
        <w:separator/>
      </w:r>
    </w:p>
  </w:endnote>
  <w:endnote w:type="continuationSeparator" w:id="0">
    <w:p w14:paraId="1DF13018" w14:textId="77777777" w:rsidR="0049142E" w:rsidRDefault="0049142E">
      <w:pPr>
        <w:spacing w:after="0" w:line="240" w:lineRule="auto"/>
      </w:pPr>
      <w:r>
        <w:continuationSeparator/>
      </w:r>
    </w:p>
  </w:endnote>
  <w:endnote w:type="continuationNotice" w:id="1">
    <w:p w14:paraId="3DA680E1" w14:textId="77777777" w:rsidR="0049142E" w:rsidRDefault="00491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DDC2EF-017D-4DBA-B907-C1BFFBE02F60}"/>
    <w:embedBold r:id="rId2" w:fontKey="{FFF8283C-4113-41D4-A8E5-509164809120}"/>
    <w:embedItalic r:id="rId3" w:fontKey="{02F3835F-C952-4DBC-8F24-5FF7765E9F5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CB3E0592-3D64-4F66-AD3F-A2FF5F2F43A8}"/>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50350BB2-E35C-4DFB-9D72-7157CE566404}"/>
    <w:embedBoldItalic r:id="rId6" w:fontKey="{E2A9BF77-ABC8-4B12-838D-2C68CE51E87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CDECBFA4-C977-4236-BF2B-1386EC333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57EB5B50"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4033" w14:textId="77777777" w:rsidR="00D560F9" w:rsidRPr="00A72DB0" w:rsidRDefault="00D560F9" w:rsidP="009236CD">
    <w:pPr>
      <w:pStyle w:val="Letterhead1"/>
    </w:pPr>
    <w:r w:rsidRPr="00A72DB0">
      <w:rPr>
        <w:color w:val="2B579A"/>
        <w:shd w:val="clear" w:color="auto" w:fill="E6E6E6"/>
      </w:rPr>
      <w:fldChar w:fldCharType="begin"/>
    </w:r>
    <w:r w:rsidRPr="00A72DB0">
      <w:instrText xml:space="preserve"> PAGE   \* MERGEFORMAT </w:instrText>
    </w:r>
    <w:r w:rsidRPr="00A72DB0">
      <w:rPr>
        <w:color w:val="2B579A"/>
        <w:shd w:val="clear" w:color="auto" w:fill="E6E6E6"/>
      </w:rPr>
      <w:fldChar w:fldCharType="separate"/>
    </w:r>
    <w:r w:rsidRPr="00A72DB0">
      <w:t>2</w:t>
    </w:r>
    <w:r w:rsidRPr="00A72DB0">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7CEB" w14:textId="77777777" w:rsidR="0049142E" w:rsidRDefault="0049142E">
      <w:pPr>
        <w:spacing w:after="0" w:line="240" w:lineRule="auto"/>
      </w:pPr>
      <w:r>
        <w:separator/>
      </w:r>
    </w:p>
  </w:footnote>
  <w:footnote w:type="continuationSeparator" w:id="0">
    <w:p w14:paraId="11BABAE2" w14:textId="77777777" w:rsidR="0049142E" w:rsidRDefault="0049142E">
      <w:pPr>
        <w:spacing w:after="0" w:line="240" w:lineRule="auto"/>
      </w:pPr>
      <w:r>
        <w:continuationSeparator/>
      </w:r>
    </w:p>
  </w:footnote>
  <w:footnote w:type="continuationNotice" w:id="1">
    <w:p w14:paraId="74A3C95B" w14:textId="77777777" w:rsidR="0049142E" w:rsidRDefault="0049142E">
      <w:pPr>
        <w:spacing w:after="0" w:line="240" w:lineRule="auto"/>
      </w:pPr>
    </w:p>
  </w:footnote>
  <w:footnote w:id="2">
    <w:p w14:paraId="456A937F" w14:textId="6589156A" w:rsidR="00D42DA8" w:rsidRDefault="00D42DA8" w:rsidP="00F30801">
      <w:pPr>
        <w:pStyle w:val="FootnoteText"/>
      </w:pPr>
      <w:r>
        <w:rPr>
          <w:rStyle w:val="FootnoteReference"/>
        </w:rPr>
        <w:footnoteRef/>
      </w:r>
      <w:r>
        <w:t xml:space="preserve"> Communications Alliance, 2023.</w:t>
      </w:r>
      <w:r w:rsidR="00F30801">
        <w:t xml:space="preserve"> </w:t>
      </w:r>
      <w:r w:rsidR="00F30801" w:rsidRPr="00F30801">
        <w:rPr>
          <w:i/>
          <w:iCs/>
        </w:rPr>
        <w:t xml:space="preserve">Local Number Portability Draft </w:t>
      </w:r>
      <w:proofErr w:type="gramStart"/>
      <w:r w:rsidR="00F30801" w:rsidRPr="00F30801">
        <w:rPr>
          <w:i/>
          <w:iCs/>
        </w:rPr>
        <w:t>For</w:t>
      </w:r>
      <w:proofErr w:type="gramEnd"/>
      <w:r w:rsidR="00F30801" w:rsidRPr="00F30801">
        <w:rPr>
          <w:i/>
          <w:iCs/>
        </w:rPr>
        <w:t xml:space="preserve"> Public Comment</w:t>
      </w:r>
      <w:r w:rsidR="00F30801">
        <w:t xml:space="preserve">. </w:t>
      </w:r>
      <w:r>
        <w:t xml:space="preserve">Available at: </w:t>
      </w:r>
      <w:hyperlink r:id="rId1" w:history="1">
        <w:r w:rsidRPr="00DE1FF8">
          <w:rPr>
            <w:rStyle w:val="Hyperlink"/>
          </w:rPr>
          <w:t>https://commsalliance.com.au/__data/assets/pdf_file/0005/92075/C540_2023.pdf</w:t>
        </w:r>
      </w:hyperlink>
      <w:r>
        <w:t xml:space="preserve"> </w:t>
      </w:r>
    </w:p>
  </w:footnote>
  <w:footnote w:id="3">
    <w:p w14:paraId="07BBF9E2" w14:textId="5623D51A" w:rsidR="00D948BF" w:rsidRPr="001F7F7D" w:rsidRDefault="00D948BF" w:rsidP="004F4564">
      <w:pPr>
        <w:pStyle w:val="FootnoteText"/>
        <w:rPr>
          <w:i/>
          <w:iCs/>
        </w:rPr>
      </w:pPr>
      <w:r>
        <w:rPr>
          <w:rStyle w:val="FootnoteReference"/>
        </w:rPr>
        <w:footnoteRef/>
      </w:r>
      <w:r>
        <w:t xml:space="preserve"> Communications Alliance</w:t>
      </w:r>
      <w:r w:rsidR="007522D4">
        <w:t>, 202</w:t>
      </w:r>
      <w:r w:rsidR="00D45AC4">
        <w:t>2</w:t>
      </w:r>
      <w:r w:rsidR="007522D4">
        <w:t>.</w:t>
      </w:r>
      <w:r w:rsidR="000606E0" w:rsidRPr="004F4564">
        <w:rPr>
          <w:i/>
          <w:iCs/>
        </w:rPr>
        <w:t xml:space="preserve"> </w:t>
      </w:r>
      <w:r w:rsidR="004F4564" w:rsidRPr="004F4564">
        <w:rPr>
          <w:i/>
          <w:iCs/>
        </w:rPr>
        <w:t xml:space="preserve">Number </w:t>
      </w:r>
      <w:r w:rsidR="000606E0" w:rsidRPr="004F4564">
        <w:rPr>
          <w:i/>
          <w:iCs/>
        </w:rPr>
        <w:t>Portability Feasibility Study</w:t>
      </w:r>
      <w:r w:rsidR="004F4564" w:rsidRPr="004F4564">
        <w:rPr>
          <w:i/>
          <w:iCs/>
        </w:rPr>
        <w:t>.</w:t>
      </w:r>
      <w:r w:rsidR="007522D4">
        <w:t xml:space="preserve"> Available at: </w:t>
      </w:r>
      <w:hyperlink r:id="rId2" w:history="1">
        <w:r w:rsidR="007522D4" w:rsidRPr="00DE1FF8">
          <w:rPr>
            <w:rStyle w:val="Hyperlink"/>
          </w:rPr>
          <w:t>https://www.commsalliance.com.au/__data/assets/pdf_file/0009/81990/IGN022-Number-Portability-Feasibility-Study-V2.pdf</w:t>
        </w:r>
      </w:hyperlink>
      <w:r w:rsidR="007522D4">
        <w:t xml:space="preserve"> </w:t>
      </w:r>
    </w:p>
  </w:footnote>
  <w:footnote w:id="4">
    <w:p w14:paraId="2F490C65" w14:textId="401343E4" w:rsidR="00FE4512" w:rsidRDefault="00FE4512">
      <w:pPr>
        <w:pStyle w:val="FootnoteText"/>
      </w:pPr>
      <w:r>
        <w:rPr>
          <w:rStyle w:val="FootnoteReference"/>
        </w:rPr>
        <w:footnoteRef/>
      </w:r>
      <w:r>
        <w:t xml:space="preserve"> </w:t>
      </w:r>
      <w:r w:rsidR="00CA7111">
        <w:t>Ibid</w:t>
      </w:r>
      <w:r w:rsidR="00AC5D21">
        <w:t>.</w:t>
      </w:r>
      <w:r w:rsidR="00D2151D">
        <w:t>,</w:t>
      </w:r>
      <w:r w:rsidR="00CA7111">
        <w:t xml:space="preserve"> p.3.</w:t>
      </w:r>
    </w:p>
  </w:footnote>
  <w:footnote w:id="5">
    <w:p w14:paraId="4F97DE10" w14:textId="3E20463D" w:rsidR="0032721A" w:rsidRDefault="0032721A">
      <w:pPr>
        <w:pStyle w:val="FootnoteText"/>
      </w:pPr>
      <w:r>
        <w:rPr>
          <w:rStyle w:val="FootnoteReference"/>
        </w:rPr>
        <w:footnoteRef/>
      </w:r>
      <w:r>
        <w:t xml:space="preserve"> Ibid</w:t>
      </w:r>
      <w:r w:rsidR="00AC5D21">
        <w:t>.</w:t>
      </w:r>
      <w:r w:rsidR="00D2151D">
        <w:t>,</w:t>
      </w:r>
      <w:r>
        <w:t xml:space="preserve"> p.3.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30F9" w14:textId="77777777" w:rsidR="00200982" w:rsidRPr="00AD3EFC" w:rsidRDefault="00AD3EFC" w:rsidP="00CB1B60">
    <w:pPr>
      <w:pStyle w:val="Letterhead2"/>
    </w:pPr>
    <w:r>
      <w:rPr>
        <w:noProof/>
        <w:color w:val="2B579A"/>
        <w:shd w:val="clear" w:color="auto" w:fill="E6E6E6"/>
      </w:rPr>
      <w:drawing>
        <wp:anchor distT="0" distB="0" distL="114300" distR="114300" simplePos="0" relativeHeight="251658240" behindDoc="0" locked="0" layoutInCell="1" allowOverlap="1" wp14:anchorId="4E52E149" wp14:editId="5C9988C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color w:val="2B579A"/>
        <w:shd w:val="clear" w:color="auto" w:fill="E6E6E6"/>
      </w:rPr>
      <mc:AlternateContent>
        <mc:Choice Requires="wps">
          <w:drawing>
            <wp:anchor distT="0" distB="0" distL="114300" distR="114300" simplePos="0" relativeHeight="251658241" behindDoc="1" locked="0" layoutInCell="1" allowOverlap="1" wp14:anchorId="092143A4" wp14:editId="5C2C9C0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7F6443"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8043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 w15:restartNumberingAfterBreak="0">
    <w:nsid w:val="122F35BE"/>
    <w:multiLevelType w:val="hybridMultilevel"/>
    <w:tmpl w:val="53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779C48"/>
    <w:multiLevelType w:val="hybridMultilevel"/>
    <w:tmpl w:val="99A289B8"/>
    <w:lvl w:ilvl="0" w:tplc="F60827E8">
      <w:start w:val="1"/>
      <w:numFmt w:val="bullet"/>
      <w:lvlText w:val=""/>
      <w:lvlJc w:val="left"/>
      <w:pPr>
        <w:ind w:left="720" w:hanging="360"/>
      </w:pPr>
      <w:rPr>
        <w:rFonts w:ascii="Symbol" w:hAnsi="Symbol" w:hint="default"/>
      </w:rPr>
    </w:lvl>
    <w:lvl w:ilvl="1" w:tplc="7B7CE606">
      <w:start w:val="1"/>
      <w:numFmt w:val="bullet"/>
      <w:lvlText w:val="o"/>
      <w:lvlJc w:val="left"/>
      <w:pPr>
        <w:ind w:left="1440" w:hanging="360"/>
      </w:pPr>
      <w:rPr>
        <w:rFonts w:ascii="Courier New" w:hAnsi="Courier New" w:hint="default"/>
      </w:rPr>
    </w:lvl>
    <w:lvl w:ilvl="2" w:tplc="2FE6E24E">
      <w:start w:val="1"/>
      <w:numFmt w:val="bullet"/>
      <w:lvlText w:val=""/>
      <w:lvlJc w:val="left"/>
      <w:pPr>
        <w:ind w:left="2160" w:hanging="360"/>
      </w:pPr>
      <w:rPr>
        <w:rFonts w:ascii="Wingdings" w:hAnsi="Wingdings" w:hint="default"/>
      </w:rPr>
    </w:lvl>
    <w:lvl w:ilvl="3" w:tplc="7FA67DA0">
      <w:start w:val="1"/>
      <w:numFmt w:val="bullet"/>
      <w:lvlText w:val=""/>
      <w:lvlJc w:val="left"/>
      <w:pPr>
        <w:ind w:left="2880" w:hanging="360"/>
      </w:pPr>
      <w:rPr>
        <w:rFonts w:ascii="Symbol" w:hAnsi="Symbol" w:hint="default"/>
      </w:rPr>
    </w:lvl>
    <w:lvl w:ilvl="4" w:tplc="FEA47E2C">
      <w:start w:val="1"/>
      <w:numFmt w:val="bullet"/>
      <w:lvlText w:val="o"/>
      <w:lvlJc w:val="left"/>
      <w:pPr>
        <w:ind w:left="3600" w:hanging="360"/>
      </w:pPr>
      <w:rPr>
        <w:rFonts w:ascii="Courier New" w:hAnsi="Courier New" w:hint="default"/>
      </w:rPr>
    </w:lvl>
    <w:lvl w:ilvl="5" w:tplc="E90283F6">
      <w:start w:val="1"/>
      <w:numFmt w:val="bullet"/>
      <w:lvlText w:val=""/>
      <w:lvlJc w:val="left"/>
      <w:pPr>
        <w:ind w:left="4320" w:hanging="360"/>
      </w:pPr>
      <w:rPr>
        <w:rFonts w:ascii="Wingdings" w:hAnsi="Wingdings" w:hint="default"/>
      </w:rPr>
    </w:lvl>
    <w:lvl w:ilvl="6" w:tplc="E1CA8B60">
      <w:start w:val="1"/>
      <w:numFmt w:val="bullet"/>
      <w:lvlText w:val=""/>
      <w:lvlJc w:val="left"/>
      <w:pPr>
        <w:ind w:left="5040" w:hanging="360"/>
      </w:pPr>
      <w:rPr>
        <w:rFonts w:ascii="Symbol" w:hAnsi="Symbol" w:hint="default"/>
      </w:rPr>
    </w:lvl>
    <w:lvl w:ilvl="7" w:tplc="892616F2">
      <w:start w:val="1"/>
      <w:numFmt w:val="bullet"/>
      <w:lvlText w:val="o"/>
      <w:lvlJc w:val="left"/>
      <w:pPr>
        <w:ind w:left="5760" w:hanging="360"/>
      </w:pPr>
      <w:rPr>
        <w:rFonts w:ascii="Courier New" w:hAnsi="Courier New" w:hint="default"/>
      </w:rPr>
    </w:lvl>
    <w:lvl w:ilvl="8" w:tplc="9B3E4388">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1452EA"/>
    <w:multiLevelType w:val="hybridMultilevel"/>
    <w:tmpl w:val="E982A55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9B125C"/>
    <w:multiLevelType w:val="hybridMultilevel"/>
    <w:tmpl w:val="2B8C1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01FC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9"/>
  </w:num>
  <w:num w:numId="2" w16cid:durableId="1309937645">
    <w:abstractNumId w:val="20"/>
  </w:num>
  <w:num w:numId="3" w16cid:durableId="1363020806">
    <w:abstractNumId w:val="16"/>
  </w:num>
  <w:num w:numId="4" w16cid:durableId="239025159">
    <w:abstractNumId w:val="10"/>
  </w:num>
  <w:num w:numId="5" w16cid:durableId="2094617308">
    <w:abstractNumId w:val="1"/>
  </w:num>
  <w:num w:numId="6" w16cid:durableId="986864448">
    <w:abstractNumId w:val="34"/>
  </w:num>
  <w:num w:numId="7" w16cid:durableId="204946168">
    <w:abstractNumId w:val="4"/>
  </w:num>
  <w:num w:numId="8" w16cid:durableId="455099623">
    <w:abstractNumId w:val="27"/>
  </w:num>
  <w:num w:numId="9" w16cid:durableId="1137186840">
    <w:abstractNumId w:val="32"/>
  </w:num>
  <w:num w:numId="10" w16cid:durableId="777330096">
    <w:abstractNumId w:val="9"/>
  </w:num>
  <w:num w:numId="11" w16cid:durableId="1249999174">
    <w:abstractNumId w:val="36"/>
  </w:num>
  <w:num w:numId="12" w16cid:durableId="557977458">
    <w:abstractNumId w:val="12"/>
  </w:num>
  <w:num w:numId="13" w16cid:durableId="1941254348">
    <w:abstractNumId w:val="30"/>
  </w:num>
  <w:num w:numId="14" w16cid:durableId="906915118">
    <w:abstractNumId w:val="33"/>
  </w:num>
  <w:num w:numId="15" w16cid:durableId="1170877089">
    <w:abstractNumId w:val="24"/>
  </w:num>
  <w:num w:numId="16" w16cid:durableId="146635364">
    <w:abstractNumId w:val="19"/>
  </w:num>
  <w:num w:numId="17" w16cid:durableId="1411393860">
    <w:abstractNumId w:val="17"/>
  </w:num>
  <w:num w:numId="18" w16cid:durableId="654381262">
    <w:abstractNumId w:val="28"/>
  </w:num>
  <w:num w:numId="19" w16cid:durableId="226838686">
    <w:abstractNumId w:val="21"/>
  </w:num>
  <w:num w:numId="20" w16cid:durableId="480970995">
    <w:abstractNumId w:val="18"/>
  </w:num>
  <w:num w:numId="21" w16cid:durableId="1312520820">
    <w:abstractNumId w:val="38"/>
  </w:num>
  <w:num w:numId="22" w16cid:durableId="1253125788">
    <w:abstractNumId w:val="35"/>
  </w:num>
  <w:num w:numId="23" w16cid:durableId="699430088">
    <w:abstractNumId w:val="31"/>
  </w:num>
  <w:num w:numId="24" w16cid:durableId="351348626">
    <w:abstractNumId w:val="26"/>
  </w:num>
  <w:num w:numId="25" w16cid:durableId="1908613085">
    <w:abstractNumId w:val="5"/>
  </w:num>
  <w:num w:numId="26" w16cid:durableId="706226158">
    <w:abstractNumId w:val="7"/>
  </w:num>
  <w:num w:numId="27" w16cid:durableId="1278414560">
    <w:abstractNumId w:val="6"/>
  </w:num>
  <w:num w:numId="28" w16cid:durableId="758254510">
    <w:abstractNumId w:val="22"/>
  </w:num>
  <w:num w:numId="29" w16cid:durableId="473834808">
    <w:abstractNumId w:val="3"/>
  </w:num>
  <w:num w:numId="30" w16cid:durableId="1203983130">
    <w:abstractNumId w:val="37"/>
  </w:num>
  <w:num w:numId="31" w16cid:durableId="1014308645">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1"/>
  </w:num>
  <w:num w:numId="34" w16cid:durableId="1705908320">
    <w:abstractNumId w:val="14"/>
  </w:num>
  <w:num w:numId="35" w16cid:durableId="249512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5"/>
  </w:num>
  <w:num w:numId="37" w16cid:durableId="17435071">
    <w:abstractNumId w:val="0"/>
  </w:num>
  <w:num w:numId="38" w16cid:durableId="316348331">
    <w:abstractNumId w:val="25"/>
  </w:num>
  <w:num w:numId="39" w16cid:durableId="1626081365">
    <w:abstractNumId w:val="14"/>
  </w:num>
  <w:num w:numId="40" w16cid:durableId="231740216">
    <w:abstractNumId w:val="23"/>
  </w:num>
  <w:num w:numId="41" w16cid:durableId="1228761949">
    <w:abstractNumId w:val="2"/>
  </w:num>
  <w:num w:numId="42" w16cid:durableId="799223997">
    <w:abstractNumId w:val="13"/>
  </w:num>
  <w:num w:numId="43" w16cid:durableId="9806194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23"/>
    <w:rsid w:val="00002592"/>
    <w:rsid w:val="00002A84"/>
    <w:rsid w:val="000039D9"/>
    <w:rsid w:val="00006849"/>
    <w:rsid w:val="00006C00"/>
    <w:rsid w:val="0001003E"/>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863"/>
    <w:rsid w:val="00052D56"/>
    <w:rsid w:val="000530BA"/>
    <w:rsid w:val="00053BD5"/>
    <w:rsid w:val="00056A12"/>
    <w:rsid w:val="00056D71"/>
    <w:rsid w:val="000576D9"/>
    <w:rsid w:val="00057A92"/>
    <w:rsid w:val="000606E0"/>
    <w:rsid w:val="00061D64"/>
    <w:rsid w:val="00062A46"/>
    <w:rsid w:val="00062C9C"/>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A6E13"/>
    <w:rsid w:val="000B11EF"/>
    <w:rsid w:val="000B2023"/>
    <w:rsid w:val="000B2C45"/>
    <w:rsid w:val="000B7682"/>
    <w:rsid w:val="000C231C"/>
    <w:rsid w:val="000C463F"/>
    <w:rsid w:val="000C5BAA"/>
    <w:rsid w:val="000C7431"/>
    <w:rsid w:val="000D17E4"/>
    <w:rsid w:val="000D18A2"/>
    <w:rsid w:val="000D3418"/>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53AE5"/>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3E13"/>
    <w:rsid w:val="0018465D"/>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2A76"/>
    <w:rsid w:val="001C40D8"/>
    <w:rsid w:val="001C4264"/>
    <w:rsid w:val="001C46C4"/>
    <w:rsid w:val="001C672F"/>
    <w:rsid w:val="001D16ED"/>
    <w:rsid w:val="001D2405"/>
    <w:rsid w:val="001D3F31"/>
    <w:rsid w:val="001D5C22"/>
    <w:rsid w:val="001D6F9E"/>
    <w:rsid w:val="001D7A1B"/>
    <w:rsid w:val="001E1AE7"/>
    <w:rsid w:val="001E3CC3"/>
    <w:rsid w:val="001E7889"/>
    <w:rsid w:val="001F013B"/>
    <w:rsid w:val="001F3911"/>
    <w:rsid w:val="001F674F"/>
    <w:rsid w:val="001F7374"/>
    <w:rsid w:val="001F77F6"/>
    <w:rsid w:val="001F7F7D"/>
    <w:rsid w:val="0020028A"/>
    <w:rsid w:val="00200982"/>
    <w:rsid w:val="00207BED"/>
    <w:rsid w:val="00207EC8"/>
    <w:rsid w:val="00211174"/>
    <w:rsid w:val="002118F3"/>
    <w:rsid w:val="002140FC"/>
    <w:rsid w:val="0021413E"/>
    <w:rsid w:val="0021453A"/>
    <w:rsid w:val="0021558D"/>
    <w:rsid w:val="00215B4B"/>
    <w:rsid w:val="00216C28"/>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6F0A"/>
    <w:rsid w:val="0026705E"/>
    <w:rsid w:val="0027168A"/>
    <w:rsid w:val="002718A5"/>
    <w:rsid w:val="00272512"/>
    <w:rsid w:val="00274126"/>
    <w:rsid w:val="002746AB"/>
    <w:rsid w:val="00274E04"/>
    <w:rsid w:val="002767A3"/>
    <w:rsid w:val="00276F66"/>
    <w:rsid w:val="00277BA3"/>
    <w:rsid w:val="002801B4"/>
    <w:rsid w:val="00280451"/>
    <w:rsid w:val="00280E17"/>
    <w:rsid w:val="00281129"/>
    <w:rsid w:val="00281259"/>
    <w:rsid w:val="00281CE2"/>
    <w:rsid w:val="00281FF9"/>
    <w:rsid w:val="00282A01"/>
    <w:rsid w:val="0028734E"/>
    <w:rsid w:val="00290112"/>
    <w:rsid w:val="00294208"/>
    <w:rsid w:val="002958EB"/>
    <w:rsid w:val="00296FA3"/>
    <w:rsid w:val="002A1728"/>
    <w:rsid w:val="002A22E7"/>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06A37"/>
    <w:rsid w:val="00310CBD"/>
    <w:rsid w:val="003113F6"/>
    <w:rsid w:val="003134D9"/>
    <w:rsid w:val="0031654A"/>
    <w:rsid w:val="00317E1B"/>
    <w:rsid w:val="00320F96"/>
    <w:rsid w:val="0032136A"/>
    <w:rsid w:val="00324631"/>
    <w:rsid w:val="0032721A"/>
    <w:rsid w:val="00333F12"/>
    <w:rsid w:val="003367F5"/>
    <w:rsid w:val="00336BC3"/>
    <w:rsid w:val="00336F1E"/>
    <w:rsid w:val="003403FD"/>
    <w:rsid w:val="00340A76"/>
    <w:rsid w:val="003437B0"/>
    <w:rsid w:val="00343CDD"/>
    <w:rsid w:val="003444A4"/>
    <w:rsid w:val="0034799A"/>
    <w:rsid w:val="00351C15"/>
    <w:rsid w:val="00351F70"/>
    <w:rsid w:val="003521C8"/>
    <w:rsid w:val="003532F3"/>
    <w:rsid w:val="00360559"/>
    <w:rsid w:val="00360987"/>
    <w:rsid w:val="0036163F"/>
    <w:rsid w:val="00364A72"/>
    <w:rsid w:val="00370BF8"/>
    <w:rsid w:val="00372F65"/>
    <w:rsid w:val="003742A1"/>
    <w:rsid w:val="003753FF"/>
    <w:rsid w:val="00381C48"/>
    <w:rsid w:val="00383369"/>
    <w:rsid w:val="00386C98"/>
    <w:rsid w:val="0039416E"/>
    <w:rsid w:val="00396BE1"/>
    <w:rsid w:val="003A0471"/>
    <w:rsid w:val="003A22CB"/>
    <w:rsid w:val="003A2485"/>
    <w:rsid w:val="003A504A"/>
    <w:rsid w:val="003A50EC"/>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57CD"/>
    <w:rsid w:val="003F74E3"/>
    <w:rsid w:val="00401C2C"/>
    <w:rsid w:val="0040204B"/>
    <w:rsid w:val="00403105"/>
    <w:rsid w:val="004050D2"/>
    <w:rsid w:val="00405151"/>
    <w:rsid w:val="0040544A"/>
    <w:rsid w:val="0040553A"/>
    <w:rsid w:val="00406CAA"/>
    <w:rsid w:val="004112F5"/>
    <w:rsid w:val="00413565"/>
    <w:rsid w:val="004205D1"/>
    <w:rsid w:val="00423451"/>
    <w:rsid w:val="00426E45"/>
    <w:rsid w:val="00430316"/>
    <w:rsid w:val="00431DB3"/>
    <w:rsid w:val="00432683"/>
    <w:rsid w:val="0043310D"/>
    <w:rsid w:val="00434C0C"/>
    <w:rsid w:val="00435029"/>
    <w:rsid w:val="004405D5"/>
    <w:rsid w:val="004431B1"/>
    <w:rsid w:val="00443D19"/>
    <w:rsid w:val="004444DB"/>
    <w:rsid w:val="00444BFC"/>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6D20"/>
    <w:rsid w:val="00467840"/>
    <w:rsid w:val="00470338"/>
    <w:rsid w:val="00470B4F"/>
    <w:rsid w:val="00472A35"/>
    <w:rsid w:val="00480FFA"/>
    <w:rsid w:val="0048163E"/>
    <w:rsid w:val="00484120"/>
    <w:rsid w:val="00485226"/>
    <w:rsid w:val="00487E7D"/>
    <w:rsid w:val="00487EC4"/>
    <w:rsid w:val="0049142E"/>
    <w:rsid w:val="00491F05"/>
    <w:rsid w:val="00492DA2"/>
    <w:rsid w:val="00493666"/>
    <w:rsid w:val="0049502E"/>
    <w:rsid w:val="004969CF"/>
    <w:rsid w:val="00497F47"/>
    <w:rsid w:val="004A34F0"/>
    <w:rsid w:val="004A3908"/>
    <w:rsid w:val="004A40DD"/>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564"/>
    <w:rsid w:val="004F4BCB"/>
    <w:rsid w:val="004F4E15"/>
    <w:rsid w:val="004F53E8"/>
    <w:rsid w:val="004F757D"/>
    <w:rsid w:val="00500C39"/>
    <w:rsid w:val="0050401D"/>
    <w:rsid w:val="00504750"/>
    <w:rsid w:val="00507159"/>
    <w:rsid w:val="00507DDE"/>
    <w:rsid w:val="00510D4B"/>
    <w:rsid w:val="00511326"/>
    <w:rsid w:val="00511465"/>
    <w:rsid w:val="0051223B"/>
    <w:rsid w:val="0051227E"/>
    <w:rsid w:val="00512C16"/>
    <w:rsid w:val="0051315D"/>
    <w:rsid w:val="005172A4"/>
    <w:rsid w:val="00522312"/>
    <w:rsid w:val="00523A77"/>
    <w:rsid w:val="00531161"/>
    <w:rsid w:val="00533CCD"/>
    <w:rsid w:val="005401FE"/>
    <w:rsid w:val="00540A91"/>
    <w:rsid w:val="005415AD"/>
    <w:rsid w:val="00542492"/>
    <w:rsid w:val="005424F9"/>
    <w:rsid w:val="005428CD"/>
    <w:rsid w:val="0054324E"/>
    <w:rsid w:val="00544CE4"/>
    <w:rsid w:val="0054584B"/>
    <w:rsid w:val="00550D7E"/>
    <w:rsid w:val="00552B60"/>
    <w:rsid w:val="00554D91"/>
    <w:rsid w:val="00554E89"/>
    <w:rsid w:val="005559F4"/>
    <w:rsid w:val="00557D9A"/>
    <w:rsid w:val="00560159"/>
    <w:rsid w:val="0056134B"/>
    <w:rsid w:val="005623FF"/>
    <w:rsid w:val="00565E28"/>
    <w:rsid w:val="00566935"/>
    <w:rsid w:val="00566EB6"/>
    <w:rsid w:val="00567464"/>
    <w:rsid w:val="00567B07"/>
    <w:rsid w:val="00571665"/>
    <w:rsid w:val="00571A94"/>
    <w:rsid w:val="00574AFF"/>
    <w:rsid w:val="00576D4A"/>
    <w:rsid w:val="005770BF"/>
    <w:rsid w:val="0058019C"/>
    <w:rsid w:val="005870DC"/>
    <w:rsid w:val="00587E39"/>
    <w:rsid w:val="0059270B"/>
    <w:rsid w:val="00592936"/>
    <w:rsid w:val="00593AF7"/>
    <w:rsid w:val="005946B9"/>
    <w:rsid w:val="005948E8"/>
    <w:rsid w:val="00594C44"/>
    <w:rsid w:val="005A23CC"/>
    <w:rsid w:val="005A2642"/>
    <w:rsid w:val="005A3BA6"/>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0796"/>
    <w:rsid w:val="005D3A52"/>
    <w:rsid w:val="005E0929"/>
    <w:rsid w:val="005E14B1"/>
    <w:rsid w:val="005E1D01"/>
    <w:rsid w:val="005E1D95"/>
    <w:rsid w:val="005E57B7"/>
    <w:rsid w:val="005F11DF"/>
    <w:rsid w:val="005F5F10"/>
    <w:rsid w:val="005F7AF4"/>
    <w:rsid w:val="005F7DF4"/>
    <w:rsid w:val="0060129D"/>
    <w:rsid w:val="00604233"/>
    <w:rsid w:val="00604680"/>
    <w:rsid w:val="00605312"/>
    <w:rsid w:val="006059A8"/>
    <w:rsid w:val="0060609A"/>
    <w:rsid w:val="006104FE"/>
    <w:rsid w:val="00610888"/>
    <w:rsid w:val="006116A6"/>
    <w:rsid w:val="00612473"/>
    <w:rsid w:val="00612652"/>
    <w:rsid w:val="0061685B"/>
    <w:rsid w:val="00616A50"/>
    <w:rsid w:val="00616D29"/>
    <w:rsid w:val="00616D2F"/>
    <w:rsid w:val="00620895"/>
    <w:rsid w:val="00622C09"/>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1797"/>
    <w:rsid w:val="006538CE"/>
    <w:rsid w:val="0065393B"/>
    <w:rsid w:val="0065439B"/>
    <w:rsid w:val="006545DD"/>
    <w:rsid w:val="00654DC5"/>
    <w:rsid w:val="00655941"/>
    <w:rsid w:val="00655CA6"/>
    <w:rsid w:val="006608AE"/>
    <w:rsid w:val="00662263"/>
    <w:rsid w:val="006628BD"/>
    <w:rsid w:val="00664339"/>
    <w:rsid w:val="00665366"/>
    <w:rsid w:val="0066764F"/>
    <w:rsid w:val="006702C9"/>
    <w:rsid w:val="00670C35"/>
    <w:rsid w:val="00671DFD"/>
    <w:rsid w:val="00672B90"/>
    <w:rsid w:val="006747FE"/>
    <w:rsid w:val="00677575"/>
    <w:rsid w:val="00681C77"/>
    <w:rsid w:val="0068607D"/>
    <w:rsid w:val="006860F1"/>
    <w:rsid w:val="00691B6B"/>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43DF"/>
    <w:rsid w:val="006C55A4"/>
    <w:rsid w:val="006C5BBE"/>
    <w:rsid w:val="006C74DF"/>
    <w:rsid w:val="006D4ED4"/>
    <w:rsid w:val="006D5F32"/>
    <w:rsid w:val="006D6A6A"/>
    <w:rsid w:val="006D6F63"/>
    <w:rsid w:val="006D75E8"/>
    <w:rsid w:val="006E0712"/>
    <w:rsid w:val="006E08E3"/>
    <w:rsid w:val="006E16F5"/>
    <w:rsid w:val="006E191F"/>
    <w:rsid w:val="006E23C6"/>
    <w:rsid w:val="006E2DE3"/>
    <w:rsid w:val="006E3E42"/>
    <w:rsid w:val="006E5C2B"/>
    <w:rsid w:val="006E6FCD"/>
    <w:rsid w:val="006F26D3"/>
    <w:rsid w:val="006F27D4"/>
    <w:rsid w:val="007039D9"/>
    <w:rsid w:val="00704288"/>
    <w:rsid w:val="00705139"/>
    <w:rsid w:val="007122C9"/>
    <w:rsid w:val="0071501B"/>
    <w:rsid w:val="007170D3"/>
    <w:rsid w:val="00717226"/>
    <w:rsid w:val="00717AF4"/>
    <w:rsid w:val="00717B54"/>
    <w:rsid w:val="00717E2E"/>
    <w:rsid w:val="0072184D"/>
    <w:rsid w:val="00726A79"/>
    <w:rsid w:val="00730BA6"/>
    <w:rsid w:val="007318C0"/>
    <w:rsid w:val="00735194"/>
    <w:rsid w:val="00735EB8"/>
    <w:rsid w:val="00736FBA"/>
    <w:rsid w:val="00741E8F"/>
    <w:rsid w:val="00743E4F"/>
    <w:rsid w:val="0074488D"/>
    <w:rsid w:val="00744A39"/>
    <w:rsid w:val="0074570E"/>
    <w:rsid w:val="0074602B"/>
    <w:rsid w:val="00746385"/>
    <w:rsid w:val="007522D4"/>
    <w:rsid w:val="00752EFF"/>
    <w:rsid w:val="00753C18"/>
    <w:rsid w:val="00755C50"/>
    <w:rsid w:val="00756D28"/>
    <w:rsid w:val="007613E7"/>
    <w:rsid w:val="007652EB"/>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8E5"/>
    <w:rsid w:val="00787993"/>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3C19"/>
    <w:rsid w:val="007E4966"/>
    <w:rsid w:val="007E4A9C"/>
    <w:rsid w:val="007E52CD"/>
    <w:rsid w:val="007E56E3"/>
    <w:rsid w:val="007E63FD"/>
    <w:rsid w:val="007F2DE0"/>
    <w:rsid w:val="007F4E7A"/>
    <w:rsid w:val="00802234"/>
    <w:rsid w:val="0080352B"/>
    <w:rsid w:val="008052C7"/>
    <w:rsid w:val="008101F0"/>
    <w:rsid w:val="00810262"/>
    <w:rsid w:val="00810E6A"/>
    <w:rsid w:val="00812754"/>
    <w:rsid w:val="00813DE9"/>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21C1"/>
    <w:rsid w:val="00851529"/>
    <w:rsid w:val="008515B6"/>
    <w:rsid w:val="00853438"/>
    <w:rsid w:val="00853DCF"/>
    <w:rsid w:val="008547DB"/>
    <w:rsid w:val="00855F03"/>
    <w:rsid w:val="00856867"/>
    <w:rsid w:val="00856F7D"/>
    <w:rsid w:val="00861923"/>
    <w:rsid w:val="0086232B"/>
    <w:rsid w:val="00862505"/>
    <w:rsid w:val="00862C0A"/>
    <w:rsid w:val="008632BF"/>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354B"/>
    <w:rsid w:val="0088458A"/>
    <w:rsid w:val="00884979"/>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49C4"/>
    <w:rsid w:val="008C54AB"/>
    <w:rsid w:val="008D04EA"/>
    <w:rsid w:val="008D1CCE"/>
    <w:rsid w:val="008D28EA"/>
    <w:rsid w:val="008D3059"/>
    <w:rsid w:val="008D3281"/>
    <w:rsid w:val="008D3323"/>
    <w:rsid w:val="008D4538"/>
    <w:rsid w:val="008D5E7D"/>
    <w:rsid w:val="008D6210"/>
    <w:rsid w:val="008E1EBD"/>
    <w:rsid w:val="008E4738"/>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26725"/>
    <w:rsid w:val="009311E3"/>
    <w:rsid w:val="0093282D"/>
    <w:rsid w:val="0093361E"/>
    <w:rsid w:val="0093372D"/>
    <w:rsid w:val="00934D3C"/>
    <w:rsid w:val="00936E8E"/>
    <w:rsid w:val="0093790D"/>
    <w:rsid w:val="00937A2F"/>
    <w:rsid w:val="00940C92"/>
    <w:rsid w:val="00942D38"/>
    <w:rsid w:val="00944218"/>
    <w:rsid w:val="00947F30"/>
    <w:rsid w:val="00951DFC"/>
    <w:rsid w:val="00952FAD"/>
    <w:rsid w:val="00953837"/>
    <w:rsid w:val="00953E57"/>
    <w:rsid w:val="00955677"/>
    <w:rsid w:val="00957A90"/>
    <w:rsid w:val="0096083B"/>
    <w:rsid w:val="00964685"/>
    <w:rsid w:val="0096714F"/>
    <w:rsid w:val="00970429"/>
    <w:rsid w:val="00970A55"/>
    <w:rsid w:val="009762A1"/>
    <w:rsid w:val="00976CF0"/>
    <w:rsid w:val="009774D0"/>
    <w:rsid w:val="00977753"/>
    <w:rsid w:val="009819B7"/>
    <w:rsid w:val="00981F3D"/>
    <w:rsid w:val="00983D15"/>
    <w:rsid w:val="00985CFE"/>
    <w:rsid w:val="00991452"/>
    <w:rsid w:val="009931B4"/>
    <w:rsid w:val="0099331F"/>
    <w:rsid w:val="00995301"/>
    <w:rsid w:val="00995B6D"/>
    <w:rsid w:val="00997214"/>
    <w:rsid w:val="00997D9E"/>
    <w:rsid w:val="009A14E4"/>
    <w:rsid w:val="009A466E"/>
    <w:rsid w:val="009A54BB"/>
    <w:rsid w:val="009A7891"/>
    <w:rsid w:val="009B0CD4"/>
    <w:rsid w:val="009B2B83"/>
    <w:rsid w:val="009B4C71"/>
    <w:rsid w:val="009B596A"/>
    <w:rsid w:val="009B7EF1"/>
    <w:rsid w:val="009C094B"/>
    <w:rsid w:val="009C0C6D"/>
    <w:rsid w:val="009C0CC2"/>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295"/>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777F9"/>
    <w:rsid w:val="00A80C2A"/>
    <w:rsid w:val="00A8138B"/>
    <w:rsid w:val="00A83589"/>
    <w:rsid w:val="00A8659F"/>
    <w:rsid w:val="00A918BD"/>
    <w:rsid w:val="00A91F46"/>
    <w:rsid w:val="00A92CEC"/>
    <w:rsid w:val="00A944B5"/>
    <w:rsid w:val="00A95CC8"/>
    <w:rsid w:val="00A97440"/>
    <w:rsid w:val="00AA1622"/>
    <w:rsid w:val="00AA321A"/>
    <w:rsid w:val="00AA7049"/>
    <w:rsid w:val="00AA778F"/>
    <w:rsid w:val="00AA7A37"/>
    <w:rsid w:val="00AA7A8D"/>
    <w:rsid w:val="00AB0507"/>
    <w:rsid w:val="00AB2331"/>
    <w:rsid w:val="00AB2EB2"/>
    <w:rsid w:val="00AC1C2D"/>
    <w:rsid w:val="00AC5D21"/>
    <w:rsid w:val="00AC601E"/>
    <w:rsid w:val="00AC7448"/>
    <w:rsid w:val="00AD1349"/>
    <w:rsid w:val="00AD2DC0"/>
    <w:rsid w:val="00AD3EFC"/>
    <w:rsid w:val="00AD7546"/>
    <w:rsid w:val="00AE02B9"/>
    <w:rsid w:val="00AE0B32"/>
    <w:rsid w:val="00AE24A6"/>
    <w:rsid w:val="00AE3A9B"/>
    <w:rsid w:val="00AE466D"/>
    <w:rsid w:val="00AE4F32"/>
    <w:rsid w:val="00AE6859"/>
    <w:rsid w:val="00AE6DEC"/>
    <w:rsid w:val="00AE75D5"/>
    <w:rsid w:val="00AF1696"/>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13A4C"/>
    <w:rsid w:val="00B2146E"/>
    <w:rsid w:val="00B21FC8"/>
    <w:rsid w:val="00B2547C"/>
    <w:rsid w:val="00B30C5E"/>
    <w:rsid w:val="00B31ABF"/>
    <w:rsid w:val="00B3271C"/>
    <w:rsid w:val="00B34792"/>
    <w:rsid w:val="00B356F6"/>
    <w:rsid w:val="00B35BCC"/>
    <w:rsid w:val="00B3653C"/>
    <w:rsid w:val="00B4329B"/>
    <w:rsid w:val="00B45BE3"/>
    <w:rsid w:val="00B46C24"/>
    <w:rsid w:val="00B47285"/>
    <w:rsid w:val="00B47D72"/>
    <w:rsid w:val="00B503BF"/>
    <w:rsid w:val="00B516F8"/>
    <w:rsid w:val="00B520F1"/>
    <w:rsid w:val="00B53937"/>
    <w:rsid w:val="00B610A5"/>
    <w:rsid w:val="00B629F0"/>
    <w:rsid w:val="00B633E6"/>
    <w:rsid w:val="00B640FC"/>
    <w:rsid w:val="00B64865"/>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E6023"/>
    <w:rsid w:val="00BF1DD0"/>
    <w:rsid w:val="00BF6213"/>
    <w:rsid w:val="00BF7077"/>
    <w:rsid w:val="00BF79E2"/>
    <w:rsid w:val="00C03CDF"/>
    <w:rsid w:val="00C041A3"/>
    <w:rsid w:val="00C078EA"/>
    <w:rsid w:val="00C10481"/>
    <w:rsid w:val="00C110A4"/>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36B79"/>
    <w:rsid w:val="00C41CCA"/>
    <w:rsid w:val="00C4427A"/>
    <w:rsid w:val="00C47BB2"/>
    <w:rsid w:val="00C513C2"/>
    <w:rsid w:val="00C51C1A"/>
    <w:rsid w:val="00C52CDF"/>
    <w:rsid w:val="00C54340"/>
    <w:rsid w:val="00C609FE"/>
    <w:rsid w:val="00C60CB0"/>
    <w:rsid w:val="00C60DFD"/>
    <w:rsid w:val="00C61DE3"/>
    <w:rsid w:val="00C63EC4"/>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1429"/>
    <w:rsid w:val="00CA2E4E"/>
    <w:rsid w:val="00CA4583"/>
    <w:rsid w:val="00CA6773"/>
    <w:rsid w:val="00CA7111"/>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06239"/>
    <w:rsid w:val="00D10484"/>
    <w:rsid w:val="00D1125C"/>
    <w:rsid w:val="00D128D1"/>
    <w:rsid w:val="00D13843"/>
    <w:rsid w:val="00D15B26"/>
    <w:rsid w:val="00D15F20"/>
    <w:rsid w:val="00D2151D"/>
    <w:rsid w:val="00D2295D"/>
    <w:rsid w:val="00D23195"/>
    <w:rsid w:val="00D278DF"/>
    <w:rsid w:val="00D328E5"/>
    <w:rsid w:val="00D33FB6"/>
    <w:rsid w:val="00D3584B"/>
    <w:rsid w:val="00D377AC"/>
    <w:rsid w:val="00D40603"/>
    <w:rsid w:val="00D4079C"/>
    <w:rsid w:val="00D418F0"/>
    <w:rsid w:val="00D42DA8"/>
    <w:rsid w:val="00D449CF"/>
    <w:rsid w:val="00D44A63"/>
    <w:rsid w:val="00D45AC4"/>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48BF"/>
    <w:rsid w:val="00D951B6"/>
    <w:rsid w:val="00D95B0C"/>
    <w:rsid w:val="00D96114"/>
    <w:rsid w:val="00D97344"/>
    <w:rsid w:val="00DA0352"/>
    <w:rsid w:val="00DA1129"/>
    <w:rsid w:val="00DA23F0"/>
    <w:rsid w:val="00DA2614"/>
    <w:rsid w:val="00DA321D"/>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75F"/>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49DD"/>
    <w:rsid w:val="00E05439"/>
    <w:rsid w:val="00E071C0"/>
    <w:rsid w:val="00E07A3F"/>
    <w:rsid w:val="00E07E69"/>
    <w:rsid w:val="00E11FE2"/>
    <w:rsid w:val="00E12419"/>
    <w:rsid w:val="00E146A8"/>
    <w:rsid w:val="00E17DAA"/>
    <w:rsid w:val="00E217A3"/>
    <w:rsid w:val="00E21CE0"/>
    <w:rsid w:val="00E25A9C"/>
    <w:rsid w:val="00E261B9"/>
    <w:rsid w:val="00E26E5D"/>
    <w:rsid w:val="00E312DB"/>
    <w:rsid w:val="00E31D87"/>
    <w:rsid w:val="00E32D59"/>
    <w:rsid w:val="00E33DD9"/>
    <w:rsid w:val="00E34258"/>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5C22"/>
    <w:rsid w:val="00E8765E"/>
    <w:rsid w:val="00E90262"/>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2F7D"/>
    <w:rsid w:val="00EC3020"/>
    <w:rsid w:val="00EC34BC"/>
    <w:rsid w:val="00EC450B"/>
    <w:rsid w:val="00EC4CC7"/>
    <w:rsid w:val="00EC7219"/>
    <w:rsid w:val="00EC7AD7"/>
    <w:rsid w:val="00ED03E7"/>
    <w:rsid w:val="00ED2C38"/>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07181"/>
    <w:rsid w:val="00F07327"/>
    <w:rsid w:val="00F13CEA"/>
    <w:rsid w:val="00F155C9"/>
    <w:rsid w:val="00F17485"/>
    <w:rsid w:val="00F17A6A"/>
    <w:rsid w:val="00F20AE5"/>
    <w:rsid w:val="00F20D1C"/>
    <w:rsid w:val="00F2110A"/>
    <w:rsid w:val="00F22D09"/>
    <w:rsid w:val="00F230DD"/>
    <w:rsid w:val="00F23629"/>
    <w:rsid w:val="00F26042"/>
    <w:rsid w:val="00F27564"/>
    <w:rsid w:val="00F30801"/>
    <w:rsid w:val="00F319BF"/>
    <w:rsid w:val="00F322F0"/>
    <w:rsid w:val="00F3257F"/>
    <w:rsid w:val="00F32E57"/>
    <w:rsid w:val="00F42AEB"/>
    <w:rsid w:val="00F42FC4"/>
    <w:rsid w:val="00F441BE"/>
    <w:rsid w:val="00F45BDC"/>
    <w:rsid w:val="00F47A31"/>
    <w:rsid w:val="00F47D10"/>
    <w:rsid w:val="00F52965"/>
    <w:rsid w:val="00F54354"/>
    <w:rsid w:val="00F64C59"/>
    <w:rsid w:val="00F666A3"/>
    <w:rsid w:val="00F71C7C"/>
    <w:rsid w:val="00F72F58"/>
    <w:rsid w:val="00F80474"/>
    <w:rsid w:val="00F8307D"/>
    <w:rsid w:val="00F84BFF"/>
    <w:rsid w:val="00F84D57"/>
    <w:rsid w:val="00F86B82"/>
    <w:rsid w:val="00F9170F"/>
    <w:rsid w:val="00F922AA"/>
    <w:rsid w:val="00F9507F"/>
    <w:rsid w:val="00F95B23"/>
    <w:rsid w:val="00FA17B2"/>
    <w:rsid w:val="00FA1C91"/>
    <w:rsid w:val="00FA34CC"/>
    <w:rsid w:val="00FA5CF6"/>
    <w:rsid w:val="00FA686F"/>
    <w:rsid w:val="00FB3FB5"/>
    <w:rsid w:val="00FB5A5C"/>
    <w:rsid w:val="00FB61EF"/>
    <w:rsid w:val="00FB6FA8"/>
    <w:rsid w:val="00FC255F"/>
    <w:rsid w:val="00FC2678"/>
    <w:rsid w:val="00FC501F"/>
    <w:rsid w:val="00FC6EE1"/>
    <w:rsid w:val="00FD0BFC"/>
    <w:rsid w:val="00FD12A3"/>
    <w:rsid w:val="00FD18B2"/>
    <w:rsid w:val="00FD3AF2"/>
    <w:rsid w:val="00FD7D0C"/>
    <w:rsid w:val="00FE0AFB"/>
    <w:rsid w:val="00FE2A3B"/>
    <w:rsid w:val="00FE2BB4"/>
    <w:rsid w:val="00FE2F7F"/>
    <w:rsid w:val="00FE3CC6"/>
    <w:rsid w:val="00FE4512"/>
    <w:rsid w:val="00FE4B13"/>
    <w:rsid w:val="00FE4CF4"/>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B8D401F"/>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2B2CDF"/>
    <w:rsid w:val="3152AA26"/>
    <w:rsid w:val="31987144"/>
    <w:rsid w:val="320C096E"/>
    <w:rsid w:val="3345A429"/>
    <w:rsid w:val="3365DF7D"/>
    <w:rsid w:val="338AD733"/>
    <w:rsid w:val="348624F1"/>
    <w:rsid w:val="369DDED0"/>
    <w:rsid w:val="371064C4"/>
    <w:rsid w:val="39788F36"/>
    <w:rsid w:val="3BEFD102"/>
    <w:rsid w:val="3D31C50C"/>
    <w:rsid w:val="3FBC22E8"/>
    <w:rsid w:val="40B91A68"/>
    <w:rsid w:val="40FA4FF1"/>
    <w:rsid w:val="42A044BE"/>
    <w:rsid w:val="42E39FD1"/>
    <w:rsid w:val="43FBFF56"/>
    <w:rsid w:val="43FFB094"/>
    <w:rsid w:val="44A4249E"/>
    <w:rsid w:val="45101BF9"/>
    <w:rsid w:val="464B9401"/>
    <w:rsid w:val="46D94E41"/>
    <w:rsid w:val="4985D4BE"/>
    <w:rsid w:val="4CC560BF"/>
    <w:rsid w:val="4D04151A"/>
    <w:rsid w:val="4D54D746"/>
    <w:rsid w:val="4E0EF0D1"/>
    <w:rsid w:val="4E412C67"/>
    <w:rsid w:val="4F4DC1C5"/>
    <w:rsid w:val="4F5D6062"/>
    <w:rsid w:val="4FF5D099"/>
    <w:rsid w:val="50D36C47"/>
    <w:rsid w:val="5348577F"/>
    <w:rsid w:val="5441D815"/>
    <w:rsid w:val="575579AB"/>
    <w:rsid w:val="58679F10"/>
    <w:rsid w:val="59C908CE"/>
    <w:rsid w:val="5B6B783E"/>
    <w:rsid w:val="5BCA9AF6"/>
    <w:rsid w:val="5DDEE69A"/>
    <w:rsid w:val="5EE16208"/>
    <w:rsid w:val="5FB826F7"/>
    <w:rsid w:val="5FF5DCB4"/>
    <w:rsid w:val="601A1D0B"/>
    <w:rsid w:val="63232560"/>
    <w:rsid w:val="6339AB16"/>
    <w:rsid w:val="63F757F1"/>
    <w:rsid w:val="64551E2C"/>
    <w:rsid w:val="6495636B"/>
    <w:rsid w:val="679146BB"/>
    <w:rsid w:val="686C4CBA"/>
    <w:rsid w:val="6A310B7F"/>
    <w:rsid w:val="6A5C6F67"/>
    <w:rsid w:val="6A61E10E"/>
    <w:rsid w:val="6A99CA97"/>
    <w:rsid w:val="6C9DD8CB"/>
    <w:rsid w:val="6CB88AED"/>
    <w:rsid w:val="6D249D3F"/>
    <w:rsid w:val="6E9F620F"/>
    <w:rsid w:val="6F99D76B"/>
    <w:rsid w:val="703110F8"/>
    <w:rsid w:val="70DB41FD"/>
    <w:rsid w:val="70DE2D26"/>
    <w:rsid w:val="712F303C"/>
    <w:rsid w:val="72B7E760"/>
    <w:rsid w:val="72C72F93"/>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D0D2"/>
  <w15:docId w15:val="{C144C916-D4E6-4268-BFE8-1E008DC3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customStyle="1" w:styleId="Default">
    <w:name w:val="Default"/>
    <w:rsid w:val="00813DE9"/>
    <w:pPr>
      <w:autoSpaceDE w:val="0"/>
      <w:autoSpaceDN w:val="0"/>
      <w:adjustRightInd w:val="0"/>
      <w:spacing w:after="0" w:line="240" w:lineRule="auto"/>
    </w:pPr>
    <w:rPr>
      <w:rFonts w:ascii="Calibri" w:hAnsi="Calibri" w:cs="Calibri"/>
      <w:color w:val="000000"/>
      <w:sz w:val="24"/>
      <w:szCs w:val="24"/>
      <w:lang w:val="en-US"/>
    </w:rPr>
  </w:style>
  <w:style w:type="character" w:customStyle="1" w:styleId="normaltextrun">
    <w:name w:val="normaltextrun"/>
    <w:basedOn w:val="DefaultParagraphFont"/>
    <w:rsid w:val="0065439B"/>
  </w:style>
  <w:style w:type="character" w:customStyle="1" w:styleId="eop">
    <w:name w:val="eop"/>
    <w:basedOn w:val="DefaultParagraphFont"/>
    <w:rsid w:val="0065439B"/>
  </w:style>
  <w:style w:type="paragraph" w:styleId="Subtitle">
    <w:name w:val="Subtitle"/>
    <w:next w:val="Normal"/>
    <w:link w:val="SubtitleChar"/>
    <w:uiPriority w:val="11"/>
    <w:qFormat/>
    <w:rsid w:val="00567B07"/>
    <w:pPr>
      <w:spacing w:before="360" w:after="360" w:line="240" w:lineRule="auto"/>
      <w:jc w:val="center"/>
    </w:pPr>
    <w:rPr>
      <w:rFonts w:ascii="Calibri" w:eastAsiaTheme="minorEastAsia" w:hAnsi="Calibri"/>
      <w:sz w:val="32"/>
      <w:szCs w:val="32"/>
    </w:rPr>
  </w:style>
  <w:style w:type="character" w:customStyle="1" w:styleId="SubtitleChar">
    <w:name w:val="Subtitle Char"/>
    <w:basedOn w:val="DefaultParagraphFont"/>
    <w:link w:val="Subtitle"/>
    <w:uiPriority w:val="11"/>
    <w:rsid w:val="00567B07"/>
    <w:rPr>
      <w:rFonts w:ascii="Calibri" w:eastAsiaTheme="minorEastAsia" w:hAnsi="Calibri"/>
      <w:sz w:val="32"/>
      <w:szCs w:val="32"/>
    </w:rPr>
  </w:style>
  <w:style w:type="paragraph" w:styleId="CommentText">
    <w:name w:val="annotation text"/>
    <w:basedOn w:val="Normal"/>
    <w:link w:val="CommentTextChar"/>
    <w:uiPriority w:val="99"/>
    <w:unhideWhenUsed/>
    <w:rsid w:val="00F26042"/>
    <w:pPr>
      <w:spacing w:line="240" w:lineRule="auto"/>
    </w:pPr>
    <w:rPr>
      <w:sz w:val="20"/>
      <w:szCs w:val="20"/>
    </w:rPr>
  </w:style>
  <w:style w:type="character" w:customStyle="1" w:styleId="CommentTextChar">
    <w:name w:val="Comment Text Char"/>
    <w:basedOn w:val="DefaultParagraphFont"/>
    <w:link w:val="CommentText"/>
    <w:uiPriority w:val="99"/>
    <w:rsid w:val="00F26042"/>
    <w:rPr>
      <w:rFonts w:eastAsiaTheme="minorEastAsia"/>
      <w:sz w:val="20"/>
      <w:szCs w:val="20"/>
      <w:lang w:eastAsia="en-AU"/>
    </w:rPr>
  </w:style>
  <w:style w:type="paragraph" w:styleId="Header">
    <w:name w:val="header"/>
    <w:basedOn w:val="Normal"/>
    <w:link w:val="HeaderChar"/>
    <w:uiPriority w:val="99"/>
    <w:semiHidden/>
    <w:unhideWhenUsed/>
    <w:rsid w:val="008835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354B"/>
    <w:rPr>
      <w:rFonts w:eastAsiaTheme="minorEastAsia"/>
      <w:lang w:eastAsia="en-AU"/>
    </w:rPr>
  </w:style>
  <w:style w:type="paragraph" w:styleId="Footer">
    <w:name w:val="footer"/>
    <w:basedOn w:val="Normal"/>
    <w:link w:val="FooterChar"/>
    <w:uiPriority w:val="99"/>
    <w:semiHidden/>
    <w:unhideWhenUsed/>
    <w:rsid w:val="008835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354B"/>
    <w:rPr>
      <w:rFonts w:eastAsiaTheme="minorEastAsia"/>
      <w:lang w:eastAsia="en-AU"/>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364">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69777261">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5229481">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1408127">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commsalliance.com.au/__data/assets/pdf_file/0009/81990/IGN022-Number-Portability-Feasibility-Study-V2.pdf" TargetMode="External"/><Relationship Id="rId1" Type="http://schemas.openxmlformats.org/officeDocument/2006/relationships/hyperlink" Target="https://commsalliance.com.au/__data/assets/pdf_file/0005/92075/C540_202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documenttasks/documenttasks1.xml><?xml version="1.0" encoding="utf-8"?>
<t:Tasks xmlns:t="http://schemas.microsoft.com/office/tasks/2019/documenttasks" xmlns:oel="http://schemas.microsoft.com/office/2019/extlst">
  <t:Task id="{F0D68CDA-7355-42CB-BB1F-EEC7557A0880}">
    <t:Anchor>
      <t:Comment id="1626834996"/>
    </t:Anchor>
    <t:History>
      <t:Event id="{EF5669CF-58EE-46BF-AD10-9DD0AAA33518}" time="2023-03-07T23:23:42.817Z">
        <t:Attribution userId="S::elie.antonios@accan.org.au::371ceed4-f92c-43d3-ab0e-41eeedea3d9f" userProvider="AD" userName="Elie Antonios"/>
        <t:Anchor>
          <t:Comment id="1626834996"/>
        </t:Anchor>
        <t:Create/>
      </t:Event>
      <t:Event id="{EC2E4D17-8B37-4800-A091-0FE6D6586F26}" time="2023-03-07T23:23:42.817Z">
        <t:Attribution userId="S::elie.antonios@accan.org.au::371ceed4-f92c-43d3-ab0e-41eeedea3d9f" userProvider="AD" userName="Elie Antonios"/>
        <t:Anchor>
          <t:Comment id="1626834996"/>
        </t:Anchor>
        <t:Assign userId="S::samuel.kininmonth@accan.org.au::ca85365f-da3c-455b-b3d0-3dfb882ec46e" userProvider="AD" userName="Samuel Kininmonth"/>
      </t:Event>
      <t:Event id="{3428EB19-7E20-4A40-9D7B-7281E879BFCE}" time="2023-03-07T23:23:42.817Z">
        <t:Attribution userId="S::elie.antonios@accan.org.au::371ceed4-f92c-43d3-ab0e-41eeedea3d9f" userProvider="AD" userName="Elie Antonios"/>
        <t:Anchor>
          <t:Comment id="1626834996"/>
        </t:Anchor>
        <t:SetTitle title="@Samuel Kininmonth I think you need to put 2023 here"/>
      </t:Event>
      <t:Event id="{07858BB7-E4CB-424E-932E-29E5B86ECAD9}" time="2023-03-08T00:15:10.646Z">
        <t:Attribution userId="S::samuel.kininmonth@accan.org.au::ca85365f-da3c-455b-b3d0-3dfb882ec46e" userProvider="AD" userName="Samuel Kininmonth"/>
        <t:Progress percentComplete="100"/>
      </t:Event>
    </t:History>
  </t:Task>
  <t:Task id="{E5DCAE54-9179-4507-858E-8069A28F35EE}">
    <t:Anchor>
      <t:Comment id="1429323330"/>
    </t:Anchor>
    <t:History>
      <t:Event id="{386B3426-9950-4B41-A375-966F7D520B7D}" time="2023-03-07T23:25:14.053Z">
        <t:Attribution userId="S::elie.antonios@accan.org.au::371ceed4-f92c-43d3-ab0e-41eeedea3d9f" userProvider="AD" userName="Elie Antonios"/>
        <t:Anchor>
          <t:Comment id="1429323330"/>
        </t:Anchor>
        <t:Create/>
      </t:Event>
      <t:Event id="{1E8097E6-49AD-4186-BAC3-788D8C1FD301}" time="2023-03-07T23:25:14.053Z">
        <t:Attribution userId="S::elie.antonios@accan.org.au::371ceed4-f92c-43d3-ab0e-41eeedea3d9f" userProvider="AD" userName="Elie Antonios"/>
        <t:Anchor>
          <t:Comment id="1429323330"/>
        </t:Anchor>
        <t:Assign userId="S::samuel.kininmonth@accan.org.au::ca85365f-da3c-455b-b3d0-3dfb882ec46e" userProvider="AD" userName="Samuel Kininmonth"/>
      </t:Event>
      <t:Event id="{D99099F5-2991-4581-91C9-7A78A22EB4B2}" time="2023-03-07T23:25:14.053Z">
        <t:Attribution userId="S::elie.antonios@accan.org.au::371ceed4-f92c-43d3-ab0e-41eeedea3d9f" userProvider="AD" userName="Elie Antonios"/>
        <t:Anchor>
          <t:Comment id="1429323330"/>
        </t:Anchor>
        <t:SetTitle title="@Samuel Kininmonth Insert your contact details- phone/email"/>
      </t:Event>
      <t:Event id="{73A12D23-FDDA-45B3-9314-0B49705B7C0A}" time="2023-03-08T00:17:02.138Z">
        <t:Attribution userId="S::samuel.kininmonth@accan.org.au::ca85365f-da3c-455b-b3d0-3dfb882ec46e" userProvider="AD" userName="Samuel Kininmonth"/>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a8216cc2-e404-46cc-a0b4-4841820a5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1B8366B727E549B51F19B2B16DD61A" ma:contentTypeVersion="18" ma:contentTypeDescription="Create a new document." ma:contentTypeScope="" ma:versionID="fdd00d43ac5bef482e207d207edaa9a7">
  <xsd:schema xmlns:xsd="http://www.w3.org/2001/XMLSchema" xmlns:xs="http://www.w3.org/2001/XMLSchema" xmlns:p="http://schemas.microsoft.com/office/2006/metadata/properties" xmlns:ns2="a8216cc2-e404-46cc-a0b4-4841820a541e" xmlns:ns3="2afa1a33-c191-48ee-b288-192490d33fec" targetNamespace="http://schemas.microsoft.com/office/2006/metadata/properties" ma:root="true" ma:fieldsID="9ed73141bdf1edc26e4c134feb67c801" ns2:_="" ns3:_="">
    <xsd:import namespace="a8216cc2-e404-46cc-a0b4-4841820a541e"/>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16cc2-e404-46cc-a0b4-4841820a5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1035BDF9-920E-45EC-93F2-6B08DE3C2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16cc2-e404-46cc-a0b4-4841820a541e"/>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TotalTime>
  <Pages>2</Pages>
  <Words>565</Words>
  <Characters>3225</Characters>
  <Application>Microsoft Office Word</Application>
  <DocSecurity>0</DocSecurity>
  <Lines>26</Lines>
  <Paragraphs>7</Paragraphs>
  <ScaleCrop>false</ScaleCrop>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3</cp:revision>
  <cp:lastPrinted>2022-03-29T02:13:00Z</cp:lastPrinted>
  <dcterms:created xsi:type="dcterms:W3CDTF">2023-03-14T03:11:00Z</dcterms:created>
  <dcterms:modified xsi:type="dcterms:W3CDTF">2023-03-14T03:13:00Z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