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F5EEE" w14:textId="0125C791" w:rsidR="33790469" w:rsidRDefault="33790469" w:rsidP="33790469">
      <w:pPr>
        <w:pStyle w:val="Header1"/>
      </w:pPr>
    </w:p>
    <w:p w14:paraId="48BCCE95" w14:textId="2785FD99" w:rsidR="33790469" w:rsidRDefault="33790469" w:rsidP="33790469">
      <w:pPr>
        <w:pStyle w:val="Header1"/>
      </w:pPr>
    </w:p>
    <w:bookmarkStart w:id="0" w:name="_Hlk95835868"/>
    <w:p w14:paraId="6CB68517" w14:textId="70195B34" w:rsidR="001C4DF3" w:rsidRPr="002C5882" w:rsidRDefault="001C4DF3" w:rsidP="33790469">
      <w:pPr>
        <w:pStyle w:val="Header1"/>
        <w:rPr>
          <w:lang w:val="en-US"/>
        </w:rPr>
      </w:pPr>
      <w:r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379"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spid="_x0000_s1026" fillcolor="#43c7f4" stroked="f" strokeweight="2pt" w14:anchorId="093F1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w10:wrap anchory="page"/>
              </v:rect>
            </w:pict>
          </mc:Fallback>
        </mc:AlternateContent>
      </w:r>
      <w:r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bookmarkStart w:id="1" w:name="_Hlk97814563"/>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b3e8fa [1300]" stroked="f" strokeweight="2pt" w14:anchorId="3C6BD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w10:wrap anchory="page"/>
              </v:rect>
            </w:pict>
          </mc:Fallback>
        </mc:AlternateContent>
      </w:r>
    </w:p>
    <w:p w14:paraId="311CBD44" w14:textId="6D86593A" w:rsidR="001C4DF3" w:rsidRPr="00EC291B" w:rsidRDefault="001C4DF3" w:rsidP="05D58401">
      <w:pPr>
        <w:pStyle w:val="ContactInfo"/>
        <w:rPr>
          <w:i/>
          <w:iCs/>
        </w:rPr>
      </w:pPr>
    </w:p>
    <w:bookmarkEnd w:id="1"/>
    <w:p w14:paraId="3695A18F" w14:textId="77777777" w:rsidR="001C4DF3" w:rsidRPr="00275666" w:rsidRDefault="001C4DF3" w:rsidP="001C4DF3">
      <w:pPr>
        <w:tabs>
          <w:tab w:val="right" w:pos="8931"/>
        </w:tabs>
        <w:rPr>
          <w:rFonts w:ascii="Gotham Black" w:hAnsi="Gotham Black"/>
          <w:color w:val="43C7F4"/>
          <w:sz w:val="16"/>
          <w:szCs w:val="16"/>
        </w:rPr>
      </w:pPr>
    </w:p>
    <w:p w14:paraId="101E70DE" w14:textId="77777777" w:rsidR="008468C5" w:rsidRDefault="008468C5" w:rsidP="05D58401">
      <w:pPr>
        <w:tabs>
          <w:tab w:val="right" w:pos="9026"/>
        </w:tabs>
        <w:rPr>
          <w:rStyle w:val="DocLabelChar"/>
        </w:rPr>
      </w:pPr>
    </w:p>
    <w:p w14:paraId="2563CC35" w14:textId="389FFEE4" w:rsidR="00576D4A" w:rsidRDefault="006A5600" w:rsidP="05D58401">
      <w:pPr>
        <w:tabs>
          <w:tab w:val="right" w:pos="9026"/>
        </w:tabs>
        <w:rPr>
          <w:rFonts w:ascii="Gotham Black" w:hAnsi="Gotham Black"/>
          <w:color w:val="44C7F4"/>
          <w:sz w:val="36"/>
          <w:szCs w:val="36"/>
        </w:rPr>
      </w:pPr>
      <w:r w:rsidRPr="331F8950">
        <w:rPr>
          <w:rStyle w:val="DocLabelChar"/>
        </w:rPr>
        <w:t>Media R</w:t>
      </w:r>
      <w:r w:rsidR="10D651DE" w:rsidRPr="331F8950">
        <w:rPr>
          <w:rStyle w:val="DocLabelChar"/>
        </w:rPr>
        <w:t xml:space="preserve">elease                                          </w:t>
      </w:r>
      <w:r w:rsidR="00892F4A">
        <w:rPr>
          <w:rStyle w:val="DocLabelChar"/>
        </w:rPr>
        <w:t xml:space="preserve">         2</w:t>
      </w:r>
      <w:r w:rsidR="10D651DE" w:rsidRPr="331F8950">
        <w:rPr>
          <w:rStyle w:val="DocLabelChar"/>
        </w:rPr>
        <w:t xml:space="preserve"> </w:t>
      </w:r>
      <w:r w:rsidR="00892F4A">
        <w:rPr>
          <w:rStyle w:val="DocLabelChar"/>
        </w:rPr>
        <w:t>March</w:t>
      </w:r>
      <w:bookmarkEnd w:id="0"/>
      <w:r w:rsidR="24C0902E" w:rsidRPr="331F8950">
        <w:rPr>
          <w:rFonts w:ascii="Gotham Black" w:hAnsi="Gotham Black"/>
          <w:color w:val="44C7F4"/>
          <w:sz w:val="36"/>
          <w:szCs w:val="36"/>
        </w:rPr>
        <w:t xml:space="preserve"> </w:t>
      </w:r>
    </w:p>
    <w:p w14:paraId="0FC45C7D" w14:textId="363E1F53" w:rsidR="00F0282B" w:rsidRDefault="7A8E89C3" w:rsidP="00997693">
      <w:pPr>
        <w:pStyle w:val="Title"/>
        <w:jc w:val="center"/>
        <w:rPr>
          <w:rStyle w:val="normaltextrun"/>
          <w:b/>
          <w:bCs/>
          <w:color w:val="000000"/>
          <w:sz w:val="28"/>
          <w:szCs w:val="28"/>
          <w:shd w:val="clear" w:color="auto" w:fill="FFFFFF"/>
        </w:rPr>
      </w:pPr>
      <w:r w:rsidRPr="7A7FA9B5">
        <w:rPr>
          <w:rStyle w:val="normaltextrun"/>
          <w:b/>
          <w:bCs/>
          <w:color w:val="000000" w:themeColor="text1"/>
          <w:sz w:val="28"/>
          <w:szCs w:val="28"/>
        </w:rPr>
        <w:t xml:space="preserve">Retail registration </w:t>
      </w:r>
      <w:r w:rsidR="5CD6777F" w:rsidRPr="7A7FA9B5">
        <w:rPr>
          <w:rStyle w:val="normaltextrun"/>
          <w:b/>
          <w:bCs/>
          <w:color w:val="000000" w:themeColor="text1"/>
          <w:sz w:val="28"/>
          <w:szCs w:val="28"/>
        </w:rPr>
        <w:t xml:space="preserve">scheme </w:t>
      </w:r>
      <w:r w:rsidRPr="7A7FA9B5">
        <w:rPr>
          <w:rStyle w:val="normaltextrun"/>
          <w:b/>
          <w:bCs/>
          <w:color w:val="000000" w:themeColor="text1"/>
          <w:sz w:val="28"/>
          <w:szCs w:val="28"/>
        </w:rPr>
        <w:t xml:space="preserve">a must for </w:t>
      </w:r>
      <w:r w:rsidR="5253DF60" w:rsidRPr="7A7FA9B5">
        <w:rPr>
          <w:rStyle w:val="normaltextrun"/>
          <w:b/>
          <w:bCs/>
          <w:color w:val="000000" w:themeColor="text1"/>
          <w:sz w:val="28"/>
          <w:szCs w:val="28"/>
        </w:rPr>
        <w:t xml:space="preserve">Aussie </w:t>
      </w:r>
      <w:r w:rsidRPr="7A7FA9B5">
        <w:rPr>
          <w:rStyle w:val="normaltextrun"/>
          <w:b/>
          <w:bCs/>
          <w:color w:val="000000" w:themeColor="text1"/>
          <w:sz w:val="28"/>
          <w:szCs w:val="28"/>
        </w:rPr>
        <w:t xml:space="preserve">Telcos </w:t>
      </w:r>
    </w:p>
    <w:p w14:paraId="38A08872" w14:textId="3972E6DD" w:rsidR="005020AE" w:rsidRPr="005020AE" w:rsidRDefault="005020AE" w:rsidP="6121C499">
      <w:pPr>
        <w:jc w:val="both"/>
        <w:rPr>
          <w:rStyle w:val="normaltextrun"/>
          <w:rFonts w:ascii="Calibri" w:hAnsi="Calibri" w:cs="Calibri"/>
          <w:color w:val="000000" w:themeColor="text1"/>
          <w:sz w:val="24"/>
          <w:szCs w:val="24"/>
        </w:rPr>
      </w:pPr>
    </w:p>
    <w:p w14:paraId="7F874E2F" w14:textId="3972E6DD" w:rsidR="005020AE" w:rsidRPr="005020AE" w:rsidRDefault="58C17309" w:rsidP="005020AE">
      <w:pPr>
        <w:jc w:val="both"/>
        <w:rPr>
          <w:rStyle w:val="normaltextrun"/>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The Australian Consumer Action Netw</w:t>
      </w:r>
      <w:r w:rsidR="44C86656">
        <w:rPr>
          <w:rStyle w:val="normaltextrun"/>
          <w:rFonts w:ascii="Calibri" w:hAnsi="Calibri" w:cs="Calibri"/>
          <w:color w:val="000000"/>
          <w:sz w:val="24"/>
          <w:szCs w:val="24"/>
          <w:shd w:val="clear" w:color="auto" w:fill="FFFFFF"/>
        </w:rPr>
        <w:t>ork (</w:t>
      </w:r>
      <w:r w:rsidR="4C7F99AB" w:rsidRPr="005020AE">
        <w:rPr>
          <w:rStyle w:val="normaltextrun"/>
          <w:rFonts w:ascii="Calibri" w:hAnsi="Calibri" w:cs="Calibri"/>
          <w:color w:val="000000"/>
          <w:sz w:val="24"/>
          <w:szCs w:val="24"/>
          <w:shd w:val="clear" w:color="auto" w:fill="FFFFFF"/>
        </w:rPr>
        <w:t>ACCAN</w:t>
      </w:r>
      <w:r w:rsidR="44C86656">
        <w:rPr>
          <w:rStyle w:val="normaltextrun"/>
          <w:rFonts w:ascii="Calibri" w:hAnsi="Calibri" w:cs="Calibri"/>
          <w:color w:val="000000"/>
          <w:sz w:val="24"/>
          <w:szCs w:val="24"/>
          <w:shd w:val="clear" w:color="auto" w:fill="FFFFFF"/>
        </w:rPr>
        <w:t>)</w:t>
      </w:r>
      <w:r w:rsidR="4C7F99AB" w:rsidRPr="005020AE">
        <w:rPr>
          <w:rStyle w:val="normaltextrun"/>
          <w:rFonts w:ascii="Calibri" w:hAnsi="Calibri" w:cs="Calibri"/>
          <w:color w:val="000000"/>
          <w:sz w:val="24"/>
          <w:szCs w:val="24"/>
          <w:shd w:val="clear" w:color="auto" w:fill="FFFFFF"/>
        </w:rPr>
        <w:t xml:space="preserve"> is </w:t>
      </w:r>
      <w:r w:rsidR="475B3B3C" w:rsidRPr="005020AE">
        <w:rPr>
          <w:rStyle w:val="normaltextrun"/>
          <w:rFonts w:ascii="Calibri" w:hAnsi="Calibri" w:cs="Calibri"/>
          <w:color w:val="000000"/>
          <w:sz w:val="24"/>
          <w:szCs w:val="24"/>
          <w:shd w:val="clear" w:color="auto" w:fill="FFFFFF"/>
        </w:rPr>
        <w:t xml:space="preserve">calling </w:t>
      </w:r>
      <w:r w:rsidR="4C7F99AB" w:rsidRPr="005020AE">
        <w:rPr>
          <w:rStyle w:val="normaltextrun"/>
          <w:rFonts w:ascii="Calibri" w:hAnsi="Calibri" w:cs="Calibri"/>
          <w:color w:val="000000"/>
          <w:sz w:val="24"/>
          <w:szCs w:val="24"/>
          <w:shd w:val="clear" w:color="auto" w:fill="FFFFFF"/>
        </w:rPr>
        <w:t xml:space="preserve">for the </w:t>
      </w:r>
      <w:r w:rsidR="32D6D32C" w:rsidRPr="005020AE">
        <w:rPr>
          <w:rStyle w:val="normaltextrun"/>
          <w:rFonts w:ascii="Calibri" w:hAnsi="Calibri" w:cs="Calibri"/>
          <w:color w:val="000000"/>
          <w:sz w:val="24"/>
          <w:szCs w:val="24"/>
          <w:shd w:val="clear" w:color="auto" w:fill="FFFFFF"/>
        </w:rPr>
        <w:t>d</w:t>
      </w:r>
      <w:r w:rsidR="4C7F99AB" w:rsidRPr="005020AE">
        <w:rPr>
          <w:rStyle w:val="normaltextrun"/>
          <w:rFonts w:ascii="Calibri" w:hAnsi="Calibri" w:cs="Calibri"/>
          <w:color w:val="000000"/>
          <w:sz w:val="24"/>
          <w:szCs w:val="24"/>
          <w:shd w:val="clear" w:color="auto" w:fill="FFFFFF"/>
        </w:rPr>
        <w:t xml:space="preserve">evelopment of a retail registration scheme for </w:t>
      </w:r>
      <w:r w:rsidR="32D6D32C" w:rsidRPr="005020AE">
        <w:rPr>
          <w:rStyle w:val="normaltextrun"/>
          <w:rFonts w:ascii="Calibri" w:hAnsi="Calibri" w:cs="Calibri"/>
          <w:color w:val="000000"/>
          <w:sz w:val="24"/>
          <w:szCs w:val="24"/>
          <w:shd w:val="clear" w:color="auto" w:fill="FFFFFF"/>
        </w:rPr>
        <w:t xml:space="preserve">telco providers which will </w:t>
      </w:r>
      <w:r w:rsidR="3636B279">
        <w:rPr>
          <w:rStyle w:val="normaltextrun"/>
          <w:rFonts w:ascii="Calibri" w:hAnsi="Calibri" w:cs="Calibri"/>
          <w:color w:val="000000"/>
          <w:sz w:val="24"/>
          <w:szCs w:val="24"/>
          <w:shd w:val="clear" w:color="auto" w:fill="FFFFFF"/>
        </w:rPr>
        <w:t xml:space="preserve">give the </w:t>
      </w:r>
      <w:r w:rsidR="4C7F99AB" w:rsidRPr="005020AE">
        <w:rPr>
          <w:rStyle w:val="normaltextrun"/>
          <w:rFonts w:ascii="Calibri" w:hAnsi="Calibri" w:cs="Calibri"/>
          <w:color w:val="000000"/>
          <w:sz w:val="24"/>
          <w:szCs w:val="24"/>
          <w:shd w:val="clear" w:color="auto" w:fill="FFFFFF"/>
        </w:rPr>
        <w:t>A</w:t>
      </w:r>
      <w:r w:rsidR="44C86656">
        <w:rPr>
          <w:rStyle w:val="normaltextrun"/>
          <w:rFonts w:ascii="Calibri" w:hAnsi="Calibri" w:cs="Calibri"/>
          <w:color w:val="000000"/>
          <w:sz w:val="24"/>
          <w:szCs w:val="24"/>
          <w:shd w:val="clear" w:color="auto" w:fill="FFFFFF"/>
        </w:rPr>
        <w:t xml:space="preserve">ustralian </w:t>
      </w:r>
      <w:r w:rsidR="4C7F99AB" w:rsidRPr="005020AE">
        <w:rPr>
          <w:rStyle w:val="normaltextrun"/>
          <w:rFonts w:ascii="Calibri" w:hAnsi="Calibri" w:cs="Calibri"/>
          <w:color w:val="000000"/>
          <w:sz w:val="24"/>
          <w:szCs w:val="24"/>
          <w:shd w:val="clear" w:color="auto" w:fill="FFFFFF"/>
        </w:rPr>
        <w:t>C</w:t>
      </w:r>
      <w:r w:rsidR="44C86656">
        <w:rPr>
          <w:rStyle w:val="normaltextrun"/>
          <w:rFonts w:ascii="Calibri" w:hAnsi="Calibri" w:cs="Calibri"/>
          <w:color w:val="000000"/>
          <w:sz w:val="24"/>
          <w:szCs w:val="24"/>
          <w:shd w:val="clear" w:color="auto" w:fill="FFFFFF"/>
        </w:rPr>
        <w:t>ommunications and Media Authority (AC</w:t>
      </w:r>
      <w:r w:rsidR="4C7F99AB" w:rsidRPr="005020AE">
        <w:rPr>
          <w:rStyle w:val="normaltextrun"/>
          <w:rFonts w:ascii="Calibri" w:hAnsi="Calibri" w:cs="Calibri"/>
          <w:color w:val="000000"/>
          <w:sz w:val="24"/>
          <w:szCs w:val="24"/>
          <w:shd w:val="clear" w:color="auto" w:fill="FFFFFF"/>
        </w:rPr>
        <w:t>MA</w:t>
      </w:r>
      <w:r w:rsidR="44C86656">
        <w:rPr>
          <w:rStyle w:val="normaltextrun"/>
          <w:rFonts w:ascii="Calibri" w:hAnsi="Calibri" w:cs="Calibri"/>
          <w:color w:val="000000"/>
          <w:sz w:val="24"/>
          <w:szCs w:val="24"/>
          <w:shd w:val="clear" w:color="auto" w:fill="FFFFFF"/>
        </w:rPr>
        <w:t xml:space="preserve">) </w:t>
      </w:r>
      <w:r w:rsidR="4C7F99AB" w:rsidRPr="005020AE">
        <w:rPr>
          <w:rStyle w:val="normaltextrun"/>
          <w:rFonts w:ascii="Calibri" w:hAnsi="Calibri" w:cs="Calibri"/>
          <w:color w:val="000000"/>
          <w:sz w:val="24"/>
          <w:szCs w:val="24"/>
          <w:shd w:val="clear" w:color="auto" w:fill="FFFFFF"/>
        </w:rPr>
        <w:t xml:space="preserve">greater visibility over the </w:t>
      </w:r>
      <w:r w:rsidR="03C28BED" w:rsidRPr="005020AE">
        <w:rPr>
          <w:rStyle w:val="normaltextrun"/>
          <w:rFonts w:ascii="Calibri" w:hAnsi="Calibri" w:cs="Calibri"/>
          <w:color w:val="000000"/>
          <w:sz w:val="24"/>
          <w:szCs w:val="24"/>
          <w:shd w:val="clear" w:color="auto" w:fill="FFFFFF"/>
        </w:rPr>
        <w:t xml:space="preserve">industry. </w:t>
      </w:r>
    </w:p>
    <w:p w14:paraId="4048BB09" w14:textId="76926326" w:rsidR="00607368" w:rsidRDefault="08182ADF" w:rsidP="003F715C">
      <w:pPr>
        <w:jc w:val="both"/>
        <w:rPr>
          <w:sz w:val="24"/>
          <w:szCs w:val="24"/>
        </w:rPr>
      </w:pPr>
      <w:r w:rsidRPr="6121C499">
        <w:rPr>
          <w:sz w:val="24"/>
          <w:szCs w:val="24"/>
        </w:rPr>
        <w:t>ACCAN wants to see the creation of</w:t>
      </w:r>
      <w:r w:rsidR="1226BE5E" w:rsidRPr="6121C499">
        <w:rPr>
          <w:sz w:val="24"/>
          <w:szCs w:val="24"/>
        </w:rPr>
        <w:t xml:space="preserve"> an up-to-date register of </w:t>
      </w:r>
      <w:r w:rsidR="3DFBFB1B" w:rsidRPr="6121C499">
        <w:rPr>
          <w:sz w:val="24"/>
          <w:szCs w:val="24"/>
        </w:rPr>
        <w:t>providers</w:t>
      </w:r>
      <w:r w:rsidRPr="6121C499">
        <w:rPr>
          <w:sz w:val="24"/>
          <w:szCs w:val="24"/>
        </w:rPr>
        <w:t xml:space="preserve">, </w:t>
      </w:r>
      <w:r w:rsidR="51CACC92" w:rsidRPr="6121C499">
        <w:rPr>
          <w:sz w:val="24"/>
          <w:szCs w:val="24"/>
        </w:rPr>
        <w:t>to improve the visibility of market participants</w:t>
      </w:r>
      <w:r w:rsidR="4BA09B54" w:rsidRPr="6121C499">
        <w:rPr>
          <w:sz w:val="24"/>
          <w:szCs w:val="24"/>
        </w:rPr>
        <w:t xml:space="preserve">. Creation of a register will benefit consumers, regulators and services providing by </w:t>
      </w:r>
      <w:r w:rsidR="103D4E40" w:rsidRPr="6121C499">
        <w:rPr>
          <w:sz w:val="24"/>
          <w:szCs w:val="24"/>
        </w:rPr>
        <w:t>pr</w:t>
      </w:r>
      <w:r w:rsidR="10C3639F" w:rsidRPr="6121C499">
        <w:rPr>
          <w:sz w:val="24"/>
          <w:szCs w:val="24"/>
        </w:rPr>
        <w:t>oviding</w:t>
      </w:r>
      <w:r w:rsidR="103D4E40" w:rsidRPr="6121C499">
        <w:rPr>
          <w:sz w:val="24"/>
          <w:szCs w:val="24"/>
        </w:rPr>
        <w:t xml:space="preserve"> a</w:t>
      </w:r>
      <w:r w:rsidR="2AA720D8" w:rsidRPr="6121C499">
        <w:rPr>
          <w:sz w:val="24"/>
          <w:szCs w:val="24"/>
        </w:rPr>
        <w:t xml:space="preserve"> trusted and</w:t>
      </w:r>
      <w:r w:rsidR="103D4E40" w:rsidRPr="6121C499">
        <w:rPr>
          <w:sz w:val="24"/>
          <w:szCs w:val="24"/>
        </w:rPr>
        <w:t xml:space="preserve"> central source of information th</w:t>
      </w:r>
      <w:r w:rsidR="6163142A" w:rsidRPr="6121C499">
        <w:rPr>
          <w:sz w:val="24"/>
          <w:szCs w:val="24"/>
        </w:rPr>
        <w:t>at consumers can use to contact their telco.</w:t>
      </w:r>
    </w:p>
    <w:p w14:paraId="3CC1E5F5" w14:textId="4A10CBD9" w:rsidR="7652B75B" w:rsidRDefault="08364769" w:rsidP="3D59A2B6">
      <w:pPr>
        <w:jc w:val="both"/>
        <w:rPr>
          <w:sz w:val="24"/>
          <w:szCs w:val="24"/>
        </w:rPr>
      </w:pPr>
      <w:r w:rsidRPr="331F8950">
        <w:rPr>
          <w:rStyle w:val="normaltextrun"/>
          <w:rFonts w:ascii="Calibri" w:hAnsi="Calibri" w:cs="Calibri"/>
          <w:color w:val="000000" w:themeColor="text1"/>
          <w:sz w:val="24"/>
          <w:szCs w:val="24"/>
        </w:rPr>
        <w:t>“</w:t>
      </w:r>
      <w:r w:rsidR="162066FE" w:rsidRPr="331F8950">
        <w:rPr>
          <w:rStyle w:val="normaltextrun"/>
          <w:rFonts w:ascii="Calibri" w:hAnsi="Calibri" w:cs="Calibri"/>
          <w:color w:val="000000" w:themeColor="text1"/>
          <w:sz w:val="24"/>
          <w:szCs w:val="24"/>
        </w:rPr>
        <w:t xml:space="preserve">Introducing a registration requirement will help to keep out </w:t>
      </w:r>
      <w:r w:rsidR="6710C606" w:rsidRPr="331F8950">
        <w:rPr>
          <w:rStyle w:val="normaltextrun"/>
          <w:rFonts w:ascii="Calibri" w:hAnsi="Calibri" w:cs="Calibri"/>
          <w:color w:val="000000" w:themeColor="text1"/>
          <w:sz w:val="24"/>
          <w:szCs w:val="24"/>
        </w:rPr>
        <w:t>any providers</w:t>
      </w:r>
      <w:r w:rsidR="162066FE" w:rsidRPr="331F8950">
        <w:rPr>
          <w:rStyle w:val="normaltextrun"/>
          <w:rFonts w:ascii="Calibri" w:hAnsi="Calibri" w:cs="Calibri"/>
          <w:color w:val="000000" w:themeColor="text1"/>
          <w:sz w:val="24"/>
          <w:szCs w:val="24"/>
        </w:rPr>
        <w:t xml:space="preserve"> </w:t>
      </w:r>
      <w:r w:rsidR="7F632EA4" w:rsidRPr="331F8950">
        <w:rPr>
          <w:rStyle w:val="normaltextrun"/>
          <w:rFonts w:ascii="Calibri" w:hAnsi="Calibri" w:cs="Calibri"/>
          <w:color w:val="000000" w:themeColor="text1"/>
          <w:sz w:val="24"/>
          <w:szCs w:val="24"/>
        </w:rPr>
        <w:t>who</w:t>
      </w:r>
      <w:r w:rsidR="162066FE" w:rsidRPr="331F8950">
        <w:rPr>
          <w:rStyle w:val="normaltextrun"/>
          <w:rFonts w:ascii="Calibri" w:hAnsi="Calibri" w:cs="Calibri"/>
          <w:color w:val="000000" w:themeColor="text1"/>
          <w:sz w:val="24"/>
          <w:szCs w:val="24"/>
        </w:rPr>
        <w:t xml:space="preserve"> are not </w:t>
      </w:r>
      <w:r w:rsidR="42968517" w:rsidRPr="331F8950">
        <w:rPr>
          <w:rStyle w:val="normaltextrun"/>
          <w:rFonts w:ascii="Calibri" w:hAnsi="Calibri" w:cs="Calibri"/>
          <w:color w:val="000000" w:themeColor="text1"/>
          <w:sz w:val="24"/>
          <w:szCs w:val="24"/>
        </w:rPr>
        <w:t xml:space="preserve">seeking to genuinely participate in the telecommunications market. By stopping these individuals and businesses from entering </w:t>
      </w:r>
      <w:r w:rsidR="7E190ED2" w:rsidRPr="331F8950">
        <w:rPr>
          <w:rStyle w:val="normaltextrun"/>
          <w:rFonts w:ascii="Calibri" w:hAnsi="Calibri" w:cs="Calibri"/>
          <w:color w:val="000000" w:themeColor="text1"/>
          <w:sz w:val="24"/>
          <w:szCs w:val="24"/>
        </w:rPr>
        <w:t>the market we can protect consumers from scam</w:t>
      </w:r>
      <w:r w:rsidR="51DFA61E" w:rsidRPr="331F8950">
        <w:rPr>
          <w:rStyle w:val="normaltextrun"/>
          <w:rFonts w:ascii="Calibri" w:hAnsi="Calibri" w:cs="Calibri"/>
          <w:color w:val="000000" w:themeColor="text1"/>
          <w:sz w:val="24"/>
          <w:szCs w:val="24"/>
        </w:rPr>
        <w:t xml:space="preserve"> operators and support genuine telcos by levelling the playing field</w:t>
      </w:r>
      <w:r w:rsidR="4B4456B5" w:rsidRPr="331F8950">
        <w:rPr>
          <w:rStyle w:val="normaltextrun"/>
          <w:rFonts w:ascii="Calibri" w:hAnsi="Calibri" w:cs="Calibri"/>
          <w:color w:val="000000" w:themeColor="text1"/>
          <w:sz w:val="24"/>
          <w:szCs w:val="24"/>
        </w:rPr>
        <w:t xml:space="preserve">," said </w:t>
      </w:r>
      <w:r w:rsidR="7140FCFE" w:rsidRPr="331F8950">
        <w:rPr>
          <w:rStyle w:val="normaltextrun"/>
          <w:rFonts w:ascii="Calibri" w:hAnsi="Calibri" w:cs="Calibri"/>
          <w:color w:val="000000" w:themeColor="text1"/>
          <w:sz w:val="24"/>
          <w:szCs w:val="24"/>
        </w:rPr>
        <w:t xml:space="preserve">ACCAN's CEO, Andrew Williams. </w:t>
      </w:r>
    </w:p>
    <w:p w14:paraId="0418F81A" w14:textId="7D3597D9" w:rsidR="7B668D5D" w:rsidRDefault="7B668D5D" w:rsidP="6121C499">
      <w:pPr>
        <w:jc w:val="both"/>
        <w:rPr>
          <w:sz w:val="24"/>
          <w:szCs w:val="24"/>
        </w:rPr>
      </w:pPr>
      <w:r w:rsidRPr="6121C499">
        <w:rPr>
          <w:sz w:val="24"/>
          <w:szCs w:val="24"/>
        </w:rPr>
        <w:t>Carriage</w:t>
      </w:r>
      <w:r w:rsidR="01B71A9D" w:rsidRPr="6121C499">
        <w:rPr>
          <w:sz w:val="24"/>
          <w:szCs w:val="24"/>
        </w:rPr>
        <w:t xml:space="preserve"> </w:t>
      </w:r>
      <w:r w:rsidR="7A7772FD" w:rsidRPr="6121C499">
        <w:rPr>
          <w:sz w:val="24"/>
          <w:szCs w:val="24"/>
        </w:rPr>
        <w:t>S</w:t>
      </w:r>
      <w:r w:rsidR="01B71A9D" w:rsidRPr="6121C499">
        <w:rPr>
          <w:sz w:val="24"/>
          <w:szCs w:val="24"/>
        </w:rPr>
        <w:t xml:space="preserve">ervice </w:t>
      </w:r>
      <w:r w:rsidR="7A7772FD" w:rsidRPr="6121C499">
        <w:rPr>
          <w:sz w:val="24"/>
          <w:szCs w:val="24"/>
        </w:rPr>
        <w:t>P</w:t>
      </w:r>
      <w:r w:rsidR="01B71A9D" w:rsidRPr="6121C499">
        <w:rPr>
          <w:sz w:val="24"/>
          <w:szCs w:val="24"/>
        </w:rPr>
        <w:t>rovider</w:t>
      </w:r>
      <w:r w:rsidR="7A7772FD" w:rsidRPr="6121C499">
        <w:rPr>
          <w:sz w:val="24"/>
          <w:szCs w:val="24"/>
        </w:rPr>
        <w:t xml:space="preserve">s </w:t>
      </w:r>
      <w:r w:rsidR="471F30D2" w:rsidRPr="6121C499">
        <w:rPr>
          <w:sz w:val="24"/>
          <w:szCs w:val="24"/>
        </w:rPr>
        <w:t xml:space="preserve">(CSP) </w:t>
      </w:r>
      <w:r w:rsidR="7A7772FD" w:rsidRPr="6121C499">
        <w:rPr>
          <w:sz w:val="24"/>
          <w:szCs w:val="24"/>
        </w:rPr>
        <w:t>in Australia do not currently need to register or apply for a licence to sell services before entering the telecommunications market. Without minimum standards for market entry, it is difficult to prevent non-compliance and consumer detriment before it occurs</w:t>
      </w:r>
      <w:r w:rsidR="3E0D4C1A" w:rsidRPr="6121C499">
        <w:rPr>
          <w:sz w:val="24"/>
          <w:szCs w:val="24"/>
        </w:rPr>
        <w:t xml:space="preserve">. </w:t>
      </w:r>
      <w:r w:rsidR="46857F33" w:rsidRPr="6121C499">
        <w:rPr>
          <w:sz w:val="24"/>
          <w:szCs w:val="24"/>
        </w:rPr>
        <w:t xml:space="preserve"> </w:t>
      </w:r>
    </w:p>
    <w:p w14:paraId="03FBBA4B" w14:textId="36B4C3D6" w:rsidR="2F521CD4" w:rsidRDefault="20F8BAB1" w:rsidP="5507CEE4">
      <w:pPr>
        <w:jc w:val="both"/>
        <w:rPr>
          <w:sz w:val="24"/>
          <w:szCs w:val="24"/>
        </w:rPr>
      </w:pPr>
      <w:r w:rsidRPr="7A7FA9B5">
        <w:rPr>
          <w:sz w:val="24"/>
          <w:szCs w:val="24"/>
        </w:rPr>
        <w:t>“Instead</w:t>
      </w:r>
      <w:r w:rsidR="42D2060B" w:rsidRPr="7A7FA9B5">
        <w:rPr>
          <w:sz w:val="24"/>
          <w:szCs w:val="24"/>
        </w:rPr>
        <w:t>,</w:t>
      </w:r>
      <w:r w:rsidRPr="7A7FA9B5">
        <w:rPr>
          <w:sz w:val="24"/>
          <w:szCs w:val="24"/>
        </w:rPr>
        <w:t xml:space="preserve"> there are now multiple, incomplete industry and </w:t>
      </w:r>
      <w:r w:rsidR="6A702B13" w:rsidRPr="7A7FA9B5">
        <w:rPr>
          <w:sz w:val="24"/>
          <w:szCs w:val="24"/>
        </w:rPr>
        <w:t>government</w:t>
      </w:r>
      <w:r w:rsidRPr="7A7FA9B5">
        <w:rPr>
          <w:sz w:val="24"/>
          <w:szCs w:val="24"/>
        </w:rPr>
        <w:t xml:space="preserve"> lists. We believe that this proposal provides an opportunity to simplify and strengthen protections for consumers, while getting r</w:t>
      </w:r>
      <w:r w:rsidR="64A302C1" w:rsidRPr="7A7FA9B5">
        <w:rPr>
          <w:sz w:val="24"/>
          <w:szCs w:val="24"/>
        </w:rPr>
        <w:t>id of unnecessary duplication</w:t>
      </w:r>
      <w:r w:rsidR="15B0DAAB" w:rsidRPr="7A7FA9B5">
        <w:rPr>
          <w:sz w:val="24"/>
          <w:szCs w:val="24"/>
        </w:rPr>
        <w:t xml:space="preserve"> and cost for industry</w:t>
      </w:r>
      <w:r w:rsidR="6623A3A4" w:rsidRPr="7A7FA9B5">
        <w:rPr>
          <w:sz w:val="24"/>
          <w:szCs w:val="24"/>
        </w:rPr>
        <w:t>,</w:t>
      </w:r>
      <w:r w:rsidR="64A302C1" w:rsidRPr="7A7FA9B5">
        <w:rPr>
          <w:sz w:val="24"/>
          <w:szCs w:val="24"/>
        </w:rPr>
        <w:t>”</w:t>
      </w:r>
      <w:r w:rsidRPr="7A7FA9B5">
        <w:rPr>
          <w:sz w:val="24"/>
          <w:szCs w:val="24"/>
        </w:rPr>
        <w:t xml:space="preserve"> </w:t>
      </w:r>
      <w:r w:rsidR="55539686" w:rsidRPr="7A7FA9B5">
        <w:rPr>
          <w:sz w:val="24"/>
          <w:szCs w:val="24"/>
        </w:rPr>
        <w:t xml:space="preserve">said </w:t>
      </w:r>
      <w:r w:rsidR="297F4BCC" w:rsidRPr="7A7FA9B5">
        <w:rPr>
          <w:sz w:val="24"/>
          <w:szCs w:val="24"/>
        </w:rPr>
        <w:t xml:space="preserve">Mr. Williams.  </w:t>
      </w:r>
    </w:p>
    <w:p w14:paraId="0377EEBF" w14:textId="090AB601" w:rsidR="33790469" w:rsidRDefault="6959C097" w:rsidP="3D59A2B6">
      <w:pPr>
        <w:spacing w:line="240" w:lineRule="auto"/>
        <w:contextualSpacing/>
        <w:jc w:val="both"/>
        <w:rPr>
          <w:rStyle w:val="normaltextrun"/>
          <w:color w:val="000000" w:themeColor="text1"/>
          <w:sz w:val="24"/>
          <w:szCs w:val="24"/>
        </w:rPr>
      </w:pPr>
      <w:r w:rsidRPr="3D59A2B6">
        <w:rPr>
          <w:sz w:val="24"/>
          <w:szCs w:val="24"/>
        </w:rPr>
        <w:t xml:space="preserve">Centralised information on market participants will reduce the resource burden of compliance and enforcement action whilst having </w:t>
      </w:r>
      <w:r w:rsidR="43B72D84" w:rsidRPr="3D59A2B6">
        <w:rPr>
          <w:sz w:val="24"/>
          <w:szCs w:val="24"/>
        </w:rPr>
        <w:t>minimal cost impost or administrative burden on CSPs</w:t>
      </w:r>
      <w:r w:rsidRPr="3D59A2B6">
        <w:rPr>
          <w:sz w:val="24"/>
          <w:szCs w:val="24"/>
        </w:rPr>
        <w:t>.</w:t>
      </w:r>
      <w:r w:rsidR="43B72D84" w:rsidRPr="3D59A2B6">
        <w:rPr>
          <w:sz w:val="24"/>
          <w:szCs w:val="24"/>
        </w:rPr>
        <w:t xml:space="preserve"> </w:t>
      </w:r>
      <w:r w:rsidR="72795DBE" w:rsidRPr="3D59A2B6">
        <w:rPr>
          <w:sz w:val="24"/>
          <w:szCs w:val="24"/>
        </w:rPr>
        <w:t xml:space="preserve"> </w:t>
      </w:r>
    </w:p>
    <w:p w14:paraId="301E2423" w14:textId="1884A381" w:rsidR="33790469" w:rsidRDefault="33790469" w:rsidP="3D59A2B6">
      <w:pPr>
        <w:spacing w:line="240" w:lineRule="auto"/>
        <w:contextualSpacing/>
        <w:jc w:val="both"/>
        <w:rPr>
          <w:rStyle w:val="normaltextrun"/>
          <w:color w:val="000000" w:themeColor="text1"/>
          <w:sz w:val="24"/>
          <w:szCs w:val="24"/>
        </w:rPr>
      </w:pPr>
    </w:p>
    <w:p w14:paraId="65CB0F7F" w14:textId="4F52A06E" w:rsidR="33790469" w:rsidRDefault="465CFE2C" w:rsidP="002E1910">
      <w:pPr>
        <w:pStyle w:val="ContactInfo"/>
        <w:spacing w:line="240" w:lineRule="auto"/>
        <w:contextualSpacing/>
        <w:jc w:val="both"/>
        <w:rPr>
          <w:i/>
          <w:iCs/>
        </w:rPr>
      </w:pPr>
      <w:r>
        <w:t xml:space="preserve">Media Contact: Sean Brogan | 0409 966 931 | </w:t>
      </w:r>
      <w:hyperlink r:id="rId21">
        <w:r w:rsidRPr="7A7FA9B5">
          <w:rPr>
            <w:i/>
            <w:iCs/>
          </w:rPr>
          <w:t>media@accan.org.au</w:t>
        </w:r>
      </w:hyperlink>
    </w:p>
    <w:p w14:paraId="6C5877E0" w14:textId="77777777" w:rsidR="008468C5" w:rsidRDefault="008468C5" w:rsidP="002E1910">
      <w:pPr>
        <w:pStyle w:val="ContactInfo"/>
        <w:spacing w:line="240" w:lineRule="auto"/>
        <w:contextualSpacing/>
        <w:jc w:val="both"/>
        <w:rPr>
          <w:i/>
          <w:iCs/>
        </w:rPr>
      </w:pPr>
    </w:p>
    <w:p w14:paraId="273F67EC" w14:textId="77777777" w:rsidR="008468C5" w:rsidRDefault="008468C5" w:rsidP="002E1910">
      <w:pPr>
        <w:pStyle w:val="ContactInfo"/>
        <w:spacing w:line="240" w:lineRule="auto"/>
        <w:contextualSpacing/>
        <w:jc w:val="both"/>
        <w:rPr>
          <w:i/>
          <w:iCs/>
        </w:rPr>
      </w:pPr>
    </w:p>
    <w:p w14:paraId="19C993ED" w14:textId="77777777" w:rsidR="008468C5" w:rsidRDefault="008468C5" w:rsidP="002E1910">
      <w:pPr>
        <w:pStyle w:val="ContactInfo"/>
        <w:spacing w:line="240" w:lineRule="auto"/>
        <w:contextualSpacing/>
        <w:jc w:val="both"/>
        <w:rPr>
          <w:rStyle w:val="normaltextrun"/>
          <w:color w:val="000000" w:themeColor="text1"/>
          <w:sz w:val="24"/>
          <w:szCs w:val="24"/>
        </w:rPr>
      </w:pPr>
    </w:p>
    <w:p w14:paraId="6745326D" w14:textId="77777777" w:rsidR="00C465ED" w:rsidRPr="001C4DF3" w:rsidRDefault="02CCFA74" w:rsidP="00C465ED">
      <w:pPr>
        <w:pStyle w:val="FundingAcknowledgement"/>
      </w:pPr>
      <w:r>
        <w:lastRenderedPageBreak/>
        <w:t xml:space="preserve">The Australian Communications Consumer Action Network (ACCAN) is Australia’s peak communication consumer </w:t>
      </w:r>
      <w:proofErr w:type="spellStart"/>
      <w:r>
        <w:t>organisation</w:t>
      </w:r>
      <w:proofErr w:type="spellEnd"/>
      <w:r>
        <w:t>. The operation of ACCAN is made possible by funding provided by the Commonwealth of Australia under section 593 of the Telecommunications Act 1997. This funding is recovered from charges on telecommunications carriers.</w:t>
      </w:r>
    </w:p>
    <w:p w14:paraId="0B8ABE51" w14:textId="77777777" w:rsidR="009D29CE" w:rsidRDefault="009D29CE" w:rsidP="009D29CE"/>
    <w:p w14:paraId="509747A3" w14:textId="64B3E7B0" w:rsidR="0020028A" w:rsidRPr="001C4DF3" w:rsidRDefault="0020028A" w:rsidP="00D1287D">
      <w:pPr>
        <w:spacing w:after="0" w:line="240" w:lineRule="auto"/>
        <w:ind w:left="567"/>
        <w:textAlignment w:val="baseline"/>
        <w:rPr>
          <w:rFonts w:eastAsia="MS Mincho" w:cs="Arial"/>
        </w:rPr>
      </w:pPr>
    </w:p>
    <w:sectPr w:rsidR="0020028A" w:rsidRPr="001C4DF3" w:rsidSect="0068090A">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CD86" w14:textId="77777777" w:rsidR="00C84E03" w:rsidRDefault="00C84E03">
      <w:pPr>
        <w:spacing w:after="0" w:line="240" w:lineRule="auto"/>
      </w:pPr>
      <w:r>
        <w:separator/>
      </w:r>
    </w:p>
  </w:endnote>
  <w:endnote w:type="continuationSeparator" w:id="0">
    <w:p w14:paraId="6CA4471C" w14:textId="77777777" w:rsidR="00C84E03" w:rsidRDefault="00C84E03">
      <w:pPr>
        <w:spacing w:after="0" w:line="240" w:lineRule="auto"/>
      </w:pPr>
      <w:r>
        <w:continuationSeparator/>
      </w:r>
    </w:p>
  </w:endnote>
  <w:endnote w:type="continuationNotice" w:id="1">
    <w:p w14:paraId="0830AB76" w14:textId="77777777" w:rsidR="00C84E03" w:rsidRDefault="00C84E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726BD5-6CED-4F25-A4C1-65FEF5870DB8}"/>
    <w:embedBold r:id="rId2" w:fontKey="{FF9166E8-DC36-4B34-8D03-42EEF4AF98F3}"/>
    <w:embedItalic r:id="rId3" w:fontKey="{08EC6F37-8085-4CA7-85E1-8E9068611FB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6F1B7F1-A39D-4F5E-AE25-3EC24ED39739}"/>
  </w:font>
  <w:font w:name="Gotham">
    <w:altName w:val="Calibri"/>
    <w:charset w:val="00"/>
    <w:family w:val="auto"/>
    <w:pitch w:val="variable"/>
    <w:sig w:usb0="800000A7" w:usb1="00000000" w:usb2="00000000" w:usb3="00000000" w:csb0="00000009" w:csb1="00000000"/>
    <w:embedBold r:id="rId5" w:fontKey="{2D4DA18F-A1AC-4CC2-899B-66974D2B0C4C}"/>
    <w:embedBoldItalic r:id="rId6" w:fontKey="{FB600E89-5A75-40EE-94F3-B5BFB75EF0B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38983272-5B68-4786-91C4-C0D97D2285C7}"/>
    <w:embedItalic r:id="rId8" w:fontKey="{CA8716B2-92CE-48A7-AEBA-CE321134F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5E873" w14:textId="77777777" w:rsidR="00C84E03" w:rsidRDefault="00C84E03">
      <w:pPr>
        <w:spacing w:after="0" w:line="240" w:lineRule="auto"/>
      </w:pPr>
      <w:r>
        <w:separator/>
      </w:r>
    </w:p>
  </w:footnote>
  <w:footnote w:type="continuationSeparator" w:id="0">
    <w:p w14:paraId="4228894F" w14:textId="77777777" w:rsidR="00C84E03" w:rsidRDefault="00C84E03">
      <w:pPr>
        <w:spacing w:after="0" w:line="240" w:lineRule="auto"/>
      </w:pPr>
      <w:r>
        <w:continuationSeparator/>
      </w:r>
    </w:p>
  </w:footnote>
  <w:footnote w:type="continuationNotice" w:id="1">
    <w:p w14:paraId="30E1DB72" w14:textId="77777777" w:rsidR="00C84E03" w:rsidRDefault="00C84E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FBE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intelligence2.xml><?xml version="1.0" encoding="utf-8"?>
<int2:intelligence xmlns:int2="http://schemas.microsoft.com/office/intelligence/2020/intelligence" xmlns:oel="http://schemas.microsoft.com/office/2019/extlst">
  <int2:observations>
    <int2:textHash int2:hashCode="k0nGM62Y6wcTAe" int2:id="6NLPezV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7243D"/>
    <w:multiLevelType w:val="hybridMultilevel"/>
    <w:tmpl w:val="D610D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7"/>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2"/>
  </w:num>
  <w:num w:numId="7" w16cid:durableId="133765811">
    <w:abstractNumId w:val="3"/>
  </w:num>
  <w:num w:numId="8" w16cid:durableId="387076250">
    <w:abstractNumId w:val="25"/>
  </w:num>
  <w:num w:numId="9" w16cid:durableId="715735678">
    <w:abstractNumId w:val="30"/>
  </w:num>
  <w:num w:numId="10" w16cid:durableId="1196235597">
    <w:abstractNumId w:val="8"/>
  </w:num>
  <w:num w:numId="11" w16cid:durableId="1966814706">
    <w:abstractNumId w:val="34"/>
  </w:num>
  <w:num w:numId="12" w16cid:durableId="2010327651">
    <w:abstractNumId w:val="11"/>
  </w:num>
  <w:num w:numId="13" w16cid:durableId="1789543264">
    <w:abstractNumId w:val="28"/>
  </w:num>
  <w:num w:numId="14" w16cid:durableId="178087342">
    <w:abstractNumId w:val="31"/>
  </w:num>
  <w:num w:numId="15" w16cid:durableId="577712322">
    <w:abstractNumId w:val="23"/>
  </w:num>
  <w:num w:numId="16" w16cid:durableId="978339871">
    <w:abstractNumId w:val="17"/>
  </w:num>
  <w:num w:numId="17" w16cid:durableId="1014111967">
    <w:abstractNumId w:val="15"/>
  </w:num>
  <w:num w:numId="18" w16cid:durableId="160239026">
    <w:abstractNumId w:val="26"/>
  </w:num>
  <w:num w:numId="19" w16cid:durableId="1884097433">
    <w:abstractNumId w:val="20"/>
  </w:num>
  <w:num w:numId="20" w16cid:durableId="2107647270">
    <w:abstractNumId w:val="16"/>
  </w:num>
  <w:num w:numId="21" w16cid:durableId="727650711">
    <w:abstractNumId w:val="36"/>
  </w:num>
  <w:num w:numId="22" w16cid:durableId="187255896">
    <w:abstractNumId w:val="33"/>
  </w:num>
  <w:num w:numId="23" w16cid:durableId="973753057">
    <w:abstractNumId w:val="29"/>
  </w:num>
  <w:num w:numId="24" w16cid:durableId="2112776709">
    <w:abstractNumId w:val="24"/>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5"/>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 w:numId="40" w16cid:durableId="12024782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2592"/>
    <w:rsid w:val="00002A84"/>
    <w:rsid w:val="000039D9"/>
    <w:rsid w:val="00006849"/>
    <w:rsid w:val="00006C00"/>
    <w:rsid w:val="000130E1"/>
    <w:rsid w:val="000142D8"/>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3DD0"/>
    <w:rsid w:val="000665A1"/>
    <w:rsid w:val="00066C39"/>
    <w:rsid w:val="00066CD4"/>
    <w:rsid w:val="0006782A"/>
    <w:rsid w:val="00072442"/>
    <w:rsid w:val="00072C5D"/>
    <w:rsid w:val="00074521"/>
    <w:rsid w:val="00075C32"/>
    <w:rsid w:val="00077240"/>
    <w:rsid w:val="0008068C"/>
    <w:rsid w:val="00081B11"/>
    <w:rsid w:val="000840C2"/>
    <w:rsid w:val="00086136"/>
    <w:rsid w:val="00086378"/>
    <w:rsid w:val="00090606"/>
    <w:rsid w:val="0009245D"/>
    <w:rsid w:val="000937EB"/>
    <w:rsid w:val="000A0DE3"/>
    <w:rsid w:val="000A3806"/>
    <w:rsid w:val="000A3FBC"/>
    <w:rsid w:val="000A41A1"/>
    <w:rsid w:val="000A4520"/>
    <w:rsid w:val="000B11EF"/>
    <w:rsid w:val="000B2023"/>
    <w:rsid w:val="000B2C45"/>
    <w:rsid w:val="000B7682"/>
    <w:rsid w:val="000C231C"/>
    <w:rsid w:val="000C41E5"/>
    <w:rsid w:val="000C463F"/>
    <w:rsid w:val="000C5BAA"/>
    <w:rsid w:val="000C7431"/>
    <w:rsid w:val="000D17E4"/>
    <w:rsid w:val="000D18A2"/>
    <w:rsid w:val="000D3F85"/>
    <w:rsid w:val="000D5255"/>
    <w:rsid w:val="000D67CC"/>
    <w:rsid w:val="000D6C9F"/>
    <w:rsid w:val="000E0A5E"/>
    <w:rsid w:val="000E1544"/>
    <w:rsid w:val="000E1593"/>
    <w:rsid w:val="000E2A17"/>
    <w:rsid w:val="000E5CAE"/>
    <w:rsid w:val="000E624D"/>
    <w:rsid w:val="000F0991"/>
    <w:rsid w:val="000F21D4"/>
    <w:rsid w:val="000F3349"/>
    <w:rsid w:val="000F3856"/>
    <w:rsid w:val="000F3E0F"/>
    <w:rsid w:val="000F4E2D"/>
    <w:rsid w:val="000F764C"/>
    <w:rsid w:val="00103999"/>
    <w:rsid w:val="00103DAC"/>
    <w:rsid w:val="00104DAD"/>
    <w:rsid w:val="0010645F"/>
    <w:rsid w:val="0010654F"/>
    <w:rsid w:val="00106AEC"/>
    <w:rsid w:val="00111F02"/>
    <w:rsid w:val="00113465"/>
    <w:rsid w:val="00113AE0"/>
    <w:rsid w:val="00121039"/>
    <w:rsid w:val="001217E2"/>
    <w:rsid w:val="001217FD"/>
    <w:rsid w:val="00121D47"/>
    <w:rsid w:val="001225DF"/>
    <w:rsid w:val="00122DD1"/>
    <w:rsid w:val="00124F88"/>
    <w:rsid w:val="00125060"/>
    <w:rsid w:val="00125CEB"/>
    <w:rsid w:val="00126183"/>
    <w:rsid w:val="0012626F"/>
    <w:rsid w:val="0012636E"/>
    <w:rsid w:val="0012663D"/>
    <w:rsid w:val="001270D6"/>
    <w:rsid w:val="001275E7"/>
    <w:rsid w:val="00130E70"/>
    <w:rsid w:val="00132365"/>
    <w:rsid w:val="00132D5D"/>
    <w:rsid w:val="00134BAC"/>
    <w:rsid w:val="00135C01"/>
    <w:rsid w:val="00136E66"/>
    <w:rsid w:val="00137C51"/>
    <w:rsid w:val="00145394"/>
    <w:rsid w:val="00147139"/>
    <w:rsid w:val="00150873"/>
    <w:rsid w:val="001514F8"/>
    <w:rsid w:val="0015159F"/>
    <w:rsid w:val="00151EAB"/>
    <w:rsid w:val="001531E7"/>
    <w:rsid w:val="001537A7"/>
    <w:rsid w:val="00155968"/>
    <w:rsid w:val="00157918"/>
    <w:rsid w:val="001605C9"/>
    <w:rsid w:val="001617F8"/>
    <w:rsid w:val="00161B2B"/>
    <w:rsid w:val="001623E5"/>
    <w:rsid w:val="0016281F"/>
    <w:rsid w:val="00163200"/>
    <w:rsid w:val="00163B56"/>
    <w:rsid w:val="00164853"/>
    <w:rsid w:val="00167714"/>
    <w:rsid w:val="0017083D"/>
    <w:rsid w:val="00171821"/>
    <w:rsid w:val="00171DBA"/>
    <w:rsid w:val="00172EA2"/>
    <w:rsid w:val="001730E0"/>
    <w:rsid w:val="001754ED"/>
    <w:rsid w:val="001766A1"/>
    <w:rsid w:val="00176A9D"/>
    <w:rsid w:val="001828D8"/>
    <w:rsid w:val="00185442"/>
    <w:rsid w:val="00186742"/>
    <w:rsid w:val="001911C8"/>
    <w:rsid w:val="0019340F"/>
    <w:rsid w:val="00193A7C"/>
    <w:rsid w:val="00193DB9"/>
    <w:rsid w:val="0019461C"/>
    <w:rsid w:val="001948E0"/>
    <w:rsid w:val="0019567C"/>
    <w:rsid w:val="00196FE2"/>
    <w:rsid w:val="001A0171"/>
    <w:rsid w:val="001A0439"/>
    <w:rsid w:val="001A2736"/>
    <w:rsid w:val="001A2BA5"/>
    <w:rsid w:val="001A3380"/>
    <w:rsid w:val="001A47E4"/>
    <w:rsid w:val="001A5738"/>
    <w:rsid w:val="001A5ACB"/>
    <w:rsid w:val="001A60E4"/>
    <w:rsid w:val="001A772D"/>
    <w:rsid w:val="001B0DED"/>
    <w:rsid w:val="001B3E59"/>
    <w:rsid w:val="001B4E95"/>
    <w:rsid w:val="001B4F92"/>
    <w:rsid w:val="001B56BF"/>
    <w:rsid w:val="001B5856"/>
    <w:rsid w:val="001B5C51"/>
    <w:rsid w:val="001B5FB2"/>
    <w:rsid w:val="001B63DD"/>
    <w:rsid w:val="001B6438"/>
    <w:rsid w:val="001B749D"/>
    <w:rsid w:val="001B7EA9"/>
    <w:rsid w:val="001C40D8"/>
    <w:rsid w:val="001C4264"/>
    <w:rsid w:val="001C4DF3"/>
    <w:rsid w:val="001C5EBD"/>
    <w:rsid w:val="001C672F"/>
    <w:rsid w:val="001D2405"/>
    <w:rsid w:val="001D34E7"/>
    <w:rsid w:val="001D5C22"/>
    <w:rsid w:val="001D6F9E"/>
    <w:rsid w:val="001D7A1B"/>
    <w:rsid w:val="001E0585"/>
    <w:rsid w:val="001E1AE7"/>
    <w:rsid w:val="001E3CC3"/>
    <w:rsid w:val="001E558B"/>
    <w:rsid w:val="001E6B32"/>
    <w:rsid w:val="001E7889"/>
    <w:rsid w:val="001F013B"/>
    <w:rsid w:val="001F3911"/>
    <w:rsid w:val="001F7374"/>
    <w:rsid w:val="001F77F6"/>
    <w:rsid w:val="001F7E78"/>
    <w:rsid w:val="0020028A"/>
    <w:rsid w:val="00200982"/>
    <w:rsid w:val="00207BED"/>
    <w:rsid w:val="00207EC8"/>
    <w:rsid w:val="00211174"/>
    <w:rsid w:val="002118F3"/>
    <w:rsid w:val="002140FC"/>
    <w:rsid w:val="0021413E"/>
    <w:rsid w:val="0021558D"/>
    <w:rsid w:val="002275FA"/>
    <w:rsid w:val="002366E4"/>
    <w:rsid w:val="002412A0"/>
    <w:rsid w:val="00244056"/>
    <w:rsid w:val="002446C4"/>
    <w:rsid w:val="00244FE0"/>
    <w:rsid w:val="00245265"/>
    <w:rsid w:val="00251782"/>
    <w:rsid w:val="00252148"/>
    <w:rsid w:val="00252E5E"/>
    <w:rsid w:val="002567BC"/>
    <w:rsid w:val="0026030A"/>
    <w:rsid w:val="00260397"/>
    <w:rsid w:val="00261658"/>
    <w:rsid w:val="00261BA9"/>
    <w:rsid w:val="0026380D"/>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734E"/>
    <w:rsid w:val="00294208"/>
    <w:rsid w:val="00295A5C"/>
    <w:rsid w:val="00296FA3"/>
    <w:rsid w:val="00297A3E"/>
    <w:rsid w:val="002A1728"/>
    <w:rsid w:val="002A6483"/>
    <w:rsid w:val="002A6B66"/>
    <w:rsid w:val="002B0920"/>
    <w:rsid w:val="002B130F"/>
    <w:rsid w:val="002B429F"/>
    <w:rsid w:val="002C0BDF"/>
    <w:rsid w:val="002C0D30"/>
    <w:rsid w:val="002C21D2"/>
    <w:rsid w:val="002C30D3"/>
    <w:rsid w:val="002C58B8"/>
    <w:rsid w:val="002C7F9B"/>
    <w:rsid w:val="002D0309"/>
    <w:rsid w:val="002D0C68"/>
    <w:rsid w:val="002D0E21"/>
    <w:rsid w:val="002D1707"/>
    <w:rsid w:val="002D18C5"/>
    <w:rsid w:val="002D39D3"/>
    <w:rsid w:val="002D7ACE"/>
    <w:rsid w:val="002E101B"/>
    <w:rsid w:val="002E123C"/>
    <w:rsid w:val="002E1910"/>
    <w:rsid w:val="002E1A64"/>
    <w:rsid w:val="002E225B"/>
    <w:rsid w:val="002E4FFE"/>
    <w:rsid w:val="002E5AFB"/>
    <w:rsid w:val="002E7E3C"/>
    <w:rsid w:val="002F1EFA"/>
    <w:rsid w:val="002F240D"/>
    <w:rsid w:val="002F292E"/>
    <w:rsid w:val="002F2ADF"/>
    <w:rsid w:val="002F4326"/>
    <w:rsid w:val="002F48F3"/>
    <w:rsid w:val="00301A71"/>
    <w:rsid w:val="00301D3A"/>
    <w:rsid w:val="003025AF"/>
    <w:rsid w:val="00302A8F"/>
    <w:rsid w:val="00302D3C"/>
    <w:rsid w:val="003065DD"/>
    <w:rsid w:val="003068E5"/>
    <w:rsid w:val="00310CBD"/>
    <w:rsid w:val="003113F6"/>
    <w:rsid w:val="003134D9"/>
    <w:rsid w:val="0031654A"/>
    <w:rsid w:val="00317E1B"/>
    <w:rsid w:val="0032136A"/>
    <w:rsid w:val="00333F12"/>
    <w:rsid w:val="003367F5"/>
    <w:rsid w:val="00336BC3"/>
    <w:rsid w:val="00336F1E"/>
    <w:rsid w:val="003403FD"/>
    <w:rsid w:val="00340A76"/>
    <w:rsid w:val="00342F80"/>
    <w:rsid w:val="003437B0"/>
    <w:rsid w:val="00343CDD"/>
    <w:rsid w:val="003444A4"/>
    <w:rsid w:val="00351C15"/>
    <w:rsid w:val="00351F70"/>
    <w:rsid w:val="003521C8"/>
    <w:rsid w:val="00352332"/>
    <w:rsid w:val="003532F3"/>
    <w:rsid w:val="00360559"/>
    <w:rsid w:val="00360987"/>
    <w:rsid w:val="00363FF0"/>
    <w:rsid w:val="00364A72"/>
    <w:rsid w:val="00370BF8"/>
    <w:rsid w:val="00372F65"/>
    <w:rsid w:val="003742A1"/>
    <w:rsid w:val="003753FF"/>
    <w:rsid w:val="00381C48"/>
    <w:rsid w:val="00382C87"/>
    <w:rsid w:val="00383369"/>
    <w:rsid w:val="00386C98"/>
    <w:rsid w:val="0039416E"/>
    <w:rsid w:val="003A0471"/>
    <w:rsid w:val="003A22CB"/>
    <w:rsid w:val="003A2485"/>
    <w:rsid w:val="003A504A"/>
    <w:rsid w:val="003B0198"/>
    <w:rsid w:val="003B0D34"/>
    <w:rsid w:val="003B2C51"/>
    <w:rsid w:val="003B4154"/>
    <w:rsid w:val="003B486C"/>
    <w:rsid w:val="003B4F26"/>
    <w:rsid w:val="003B4F60"/>
    <w:rsid w:val="003C1118"/>
    <w:rsid w:val="003C2CE8"/>
    <w:rsid w:val="003C3084"/>
    <w:rsid w:val="003C3577"/>
    <w:rsid w:val="003C530F"/>
    <w:rsid w:val="003C6711"/>
    <w:rsid w:val="003C7551"/>
    <w:rsid w:val="003D2F73"/>
    <w:rsid w:val="003D5727"/>
    <w:rsid w:val="003D5997"/>
    <w:rsid w:val="003D6566"/>
    <w:rsid w:val="003D73F3"/>
    <w:rsid w:val="003D7C36"/>
    <w:rsid w:val="003D7DCC"/>
    <w:rsid w:val="003E0713"/>
    <w:rsid w:val="003E2DAA"/>
    <w:rsid w:val="003E3D2C"/>
    <w:rsid w:val="003E482F"/>
    <w:rsid w:val="003E57DE"/>
    <w:rsid w:val="003E75B5"/>
    <w:rsid w:val="003F09AB"/>
    <w:rsid w:val="003F0FC3"/>
    <w:rsid w:val="003F34B7"/>
    <w:rsid w:val="003F3FBD"/>
    <w:rsid w:val="003F715C"/>
    <w:rsid w:val="003F74E3"/>
    <w:rsid w:val="00401C2C"/>
    <w:rsid w:val="0040204B"/>
    <w:rsid w:val="00403105"/>
    <w:rsid w:val="00405151"/>
    <w:rsid w:val="0040544A"/>
    <w:rsid w:val="0040553A"/>
    <w:rsid w:val="004066AE"/>
    <w:rsid w:val="004112F5"/>
    <w:rsid w:val="00413565"/>
    <w:rsid w:val="0042015E"/>
    <w:rsid w:val="004205D1"/>
    <w:rsid w:val="004208F5"/>
    <w:rsid w:val="0042642F"/>
    <w:rsid w:val="00426E45"/>
    <w:rsid w:val="00427656"/>
    <w:rsid w:val="00431DB3"/>
    <w:rsid w:val="00432683"/>
    <w:rsid w:val="00432926"/>
    <w:rsid w:val="0043310D"/>
    <w:rsid w:val="00434C0C"/>
    <w:rsid w:val="00435029"/>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7F4"/>
    <w:rsid w:val="004969CF"/>
    <w:rsid w:val="00497F47"/>
    <w:rsid w:val="004A17E3"/>
    <w:rsid w:val="004A3908"/>
    <w:rsid w:val="004A5421"/>
    <w:rsid w:val="004A59D4"/>
    <w:rsid w:val="004A5E82"/>
    <w:rsid w:val="004A631E"/>
    <w:rsid w:val="004A6815"/>
    <w:rsid w:val="004A6866"/>
    <w:rsid w:val="004A6F23"/>
    <w:rsid w:val="004B0BBF"/>
    <w:rsid w:val="004B2773"/>
    <w:rsid w:val="004B61B5"/>
    <w:rsid w:val="004B7A5E"/>
    <w:rsid w:val="004C04CB"/>
    <w:rsid w:val="004C09B2"/>
    <w:rsid w:val="004C175A"/>
    <w:rsid w:val="004C2FFE"/>
    <w:rsid w:val="004C49E2"/>
    <w:rsid w:val="004C6001"/>
    <w:rsid w:val="004C644B"/>
    <w:rsid w:val="004D01B3"/>
    <w:rsid w:val="004D1EC9"/>
    <w:rsid w:val="004D34AA"/>
    <w:rsid w:val="004D36FD"/>
    <w:rsid w:val="004D39C5"/>
    <w:rsid w:val="004D4723"/>
    <w:rsid w:val="004D4D1C"/>
    <w:rsid w:val="004D4D32"/>
    <w:rsid w:val="004D4D8A"/>
    <w:rsid w:val="004E144C"/>
    <w:rsid w:val="004E2FD7"/>
    <w:rsid w:val="004E5143"/>
    <w:rsid w:val="004E54E8"/>
    <w:rsid w:val="004E5616"/>
    <w:rsid w:val="004E5F47"/>
    <w:rsid w:val="004F0426"/>
    <w:rsid w:val="004F0454"/>
    <w:rsid w:val="004F0512"/>
    <w:rsid w:val="004F16E4"/>
    <w:rsid w:val="004F4BCB"/>
    <w:rsid w:val="004F4E15"/>
    <w:rsid w:val="004F53E8"/>
    <w:rsid w:val="004F757D"/>
    <w:rsid w:val="00500C39"/>
    <w:rsid w:val="005020AE"/>
    <w:rsid w:val="0050314C"/>
    <w:rsid w:val="0050401D"/>
    <w:rsid w:val="00507159"/>
    <w:rsid w:val="00510D4B"/>
    <w:rsid w:val="00511326"/>
    <w:rsid w:val="00511465"/>
    <w:rsid w:val="0051223B"/>
    <w:rsid w:val="0051227E"/>
    <w:rsid w:val="00512C16"/>
    <w:rsid w:val="00512CED"/>
    <w:rsid w:val="0051315D"/>
    <w:rsid w:val="005172A4"/>
    <w:rsid w:val="00523A77"/>
    <w:rsid w:val="00531161"/>
    <w:rsid w:val="00533C39"/>
    <w:rsid w:val="00533CCD"/>
    <w:rsid w:val="005401FE"/>
    <w:rsid w:val="00540A91"/>
    <w:rsid w:val="005415AD"/>
    <w:rsid w:val="00542492"/>
    <w:rsid w:val="005424F9"/>
    <w:rsid w:val="005428CD"/>
    <w:rsid w:val="00544CE4"/>
    <w:rsid w:val="0054584B"/>
    <w:rsid w:val="00552B60"/>
    <w:rsid w:val="00554E89"/>
    <w:rsid w:val="005559F4"/>
    <w:rsid w:val="00555D17"/>
    <w:rsid w:val="00557D9A"/>
    <w:rsid w:val="00560159"/>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3AF7"/>
    <w:rsid w:val="005946B9"/>
    <w:rsid w:val="005948E8"/>
    <w:rsid w:val="00594C44"/>
    <w:rsid w:val="005A23C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3A52"/>
    <w:rsid w:val="005D47E3"/>
    <w:rsid w:val="005D638F"/>
    <w:rsid w:val="005E0929"/>
    <w:rsid w:val="005E1D01"/>
    <w:rsid w:val="005E1D95"/>
    <w:rsid w:val="005E57B7"/>
    <w:rsid w:val="005E7C91"/>
    <w:rsid w:val="005F5F10"/>
    <w:rsid w:val="005F7AF4"/>
    <w:rsid w:val="005F7DF4"/>
    <w:rsid w:val="00600A15"/>
    <w:rsid w:val="0060129D"/>
    <w:rsid w:val="006016FF"/>
    <w:rsid w:val="00604233"/>
    <w:rsid w:val="00604680"/>
    <w:rsid w:val="006059A8"/>
    <w:rsid w:val="0060609A"/>
    <w:rsid w:val="00607368"/>
    <w:rsid w:val="006104FE"/>
    <w:rsid w:val="00610888"/>
    <w:rsid w:val="006116A6"/>
    <w:rsid w:val="00612473"/>
    <w:rsid w:val="00612652"/>
    <w:rsid w:val="0061685B"/>
    <w:rsid w:val="00616A50"/>
    <w:rsid w:val="00616D29"/>
    <w:rsid w:val="00616D2F"/>
    <w:rsid w:val="006178E7"/>
    <w:rsid w:val="00620895"/>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E"/>
    <w:rsid w:val="0064428D"/>
    <w:rsid w:val="0064568C"/>
    <w:rsid w:val="00646957"/>
    <w:rsid w:val="006500FD"/>
    <w:rsid w:val="006501BE"/>
    <w:rsid w:val="006538CE"/>
    <w:rsid w:val="0065393B"/>
    <w:rsid w:val="006545DD"/>
    <w:rsid w:val="00654DC5"/>
    <w:rsid w:val="00655941"/>
    <w:rsid w:val="00655CA6"/>
    <w:rsid w:val="006608AE"/>
    <w:rsid w:val="00662263"/>
    <w:rsid w:val="0066286D"/>
    <w:rsid w:val="006628BD"/>
    <w:rsid w:val="00662D81"/>
    <w:rsid w:val="00663742"/>
    <w:rsid w:val="00665366"/>
    <w:rsid w:val="00666431"/>
    <w:rsid w:val="0066764F"/>
    <w:rsid w:val="006702C9"/>
    <w:rsid w:val="0067114A"/>
    <w:rsid w:val="00671DFD"/>
    <w:rsid w:val="00672B90"/>
    <w:rsid w:val="00672C07"/>
    <w:rsid w:val="006747FE"/>
    <w:rsid w:val="0067654E"/>
    <w:rsid w:val="00676FAB"/>
    <w:rsid w:val="0068090A"/>
    <w:rsid w:val="00680B9F"/>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3F7F"/>
    <w:rsid w:val="006B514F"/>
    <w:rsid w:val="006B6387"/>
    <w:rsid w:val="006B6ACB"/>
    <w:rsid w:val="006B7377"/>
    <w:rsid w:val="006C0196"/>
    <w:rsid w:val="006C4B1C"/>
    <w:rsid w:val="006C5BBE"/>
    <w:rsid w:val="006C74DF"/>
    <w:rsid w:val="006D0484"/>
    <w:rsid w:val="006D5F32"/>
    <w:rsid w:val="006D6A6A"/>
    <w:rsid w:val="006D6F63"/>
    <w:rsid w:val="006D75E8"/>
    <w:rsid w:val="006E0712"/>
    <w:rsid w:val="006E0888"/>
    <w:rsid w:val="006E08E3"/>
    <w:rsid w:val="006E191F"/>
    <w:rsid w:val="006E23C6"/>
    <w:rsid w:val="006E2DE3"/>
    <w:rsid w:val="006E3E42"/>
    <w:rsid w:val="006E5C2B"/>
    <w:rsid w:val="006E67A5"/>
    <w:rsid w:val="006F25E4"/>
    <w:rsid w:val="006F26D3"/>
    <w:rsid w:val="006F27D4"/>
    <w:rsid w:val="006F7113"/>
    <w:rsid w:val="007039D9"/>
    <w:rsid w:val="00704288"/>
    <w:rsid w:val="00705139"/>
    <w:rsid w:val="00711EF1"/>
    <w:rsid w:val="007122C9"/>
    <w:rsid w:val="007137F5"/>
    <w:rsid w:val="0071501B"/>
    <w:rsid w:val="0071635C"/>
    <w:rsid w:val="007170D3"/>
    <w:rsid w:val="00717226"/>
    <w:rsid w:val="00717B54"/>
    <w:rsid w:val="00717E2E"/>
    <w:rsid w:val="0072184D"/>
    <w:rsid w:val="00723F6A"/>
    <w:rsid w:val="00726B39"/>
    <w:rsid w:val="00730BA6"/>
    <w:rsid w:val="007318C0"/>
    <w:rsid w:val="00735194"/>
    <w:rsid w:val="00735EB8"/>
    <w:rsid w:val="00736FBA"/>
    <w:rsid w:val="00741E8F"/>
    <w:rsid w:val="00742E7D"/>
    <w:rsid w:val="00743E4F"/>
    <w:rsid w:val="0074488D"/>
    <w:rsid w:val="00744A39"/>
    <w:rsid w:val="0074570E"/>
    <w:rsid w:val="0074602B"/>
    <w:rsid w:val="00746385"/>
    <w:rsid w:val="00753C18"/>
    <w:rsid w:val="00753F4B"/>
    <w:rsid w:val="00756D28"/>
    <w:rsid w:val="007601E0"/>
    <w:rsid w:val="007613E7"/>
    <w:rsid w:val="0076578C"/>
    <w:rsid w:val="0076626B"/>
    <w:rsid w:val="007665E0"/>
    <w:rsid w:val="00766DF4"/>
    <w:rsid w:val="00767BEF"/>
    <w:rsid w:val="00767F5D"/>
    <w:rsid w:val="00773DEE"/>
    <w:rsid w:val="00774248"/>
    <w:rsid w:val="00774BCF"/>
    <w:rsid w:val="00774F71"/>
    <w:rsid w:val="00775ABC"/>
    <w:rsid w:val="00775B87"/>
    <w:rsid w:val="007760DA"/>
    <w:rsid w:val="007763A5"/>
    <w:rsid w:val="007766CF"/>
    <w:rsid w:val="007818A2"/>
    <w:rsid w:val="00781CCE"/>
    <w:rsid w:val="0078296B"/>
    <w:rsid w:val="0078393C"/>
    <w:rsid w:val="00783EB8"/>
    <w:rsid w:val="00785A4C"/>
    <w:rsid w:val="007867B8"/>
    <w:rsid w:val="007879CC"/>
    <w:rsid w:val="007908C5"/>
    <w:rsid w:val="007908C9"/>
    <w:rsid w:val="00792D73"/>
    <w:rsid w:val="00793530"/>
    <w:rsid w:val="007944BC"/>
    <w:rsid w:val="007956C0"/>
    <w:rsid w:val="007A009C"/>
    <w:rsid w:val="007A061F"/>
    <w:rsid w:val="007A16FA"/>
    <w:rsid w:val="007A1BEB"/>
    <w:rsid w:val="007A1C9E"/>
    <w:rsid w:val="007A2591"/>
    <w:rsid w:val="007A317B"/>
    <w:rsid w:val="007A32A1"/>
    <w:rsid w:val="007A4B52"/>
    <w:rsid w:val="007A5D36"/>
    <w:rsid w:val="007A68A1"/>
    <w:rsid w:val="007A77F8"/>
    <w:rsid w:val="007B33BA"/>
    <w:rsid w:val="007B3B7B"/>
    <w:rsid w:val="007B538B"/>
    <w:rsid w:val="007B66E2"/>
    <w:rsid w:val="007C1A7B"/>
    <w:rsid w:val="007C1AE7"/>
    <w:rsid w:val="007C1BB5"/>
    <w:rsid w:val="007C4901"/>
    <w:rsid w:val="007C6C91"/>
    <w:rsid w:val="007C6FE4"/>
    <w:rsid w:val="007C7B9D"/>
    <w:rsid w:val="007C7E27"/>
    <w:rsid w:val="007D16B8"/>
    <w:rsid w:val="007D22BC"/>
    <w:rsid w:val="007D285A"/>
    <w:rsid w:val="007D351B"/>
    <w:rsid w:val="007D4CC8"/>
    <w:rsid w:val="007D5132"/>
    <w:rsid w:val="007D5DEF"/>
    <w:rsid w:val="007D608B"/>
    <w:rsid w:val="007E015B"/>
    <w:rsid w:val="007E015C"/>
    <w:rsid w:val="007E0E9D"/>
    <w:rsid w:val="007E24B6"/>
    <w:rsid w:val="007E4966"/>
    <w:rsid w:val="007E4A9C"/>
    <w:rsid w:val="007E52CD"/>
    <w:rsid w:val="007E56E3"/>
    <w:rsid w:val="007E63FD"/>
    <w:rsid w:val="007F2DE0"/>
    <w:rsid w:val="007F4E7A"/>
    <w:rsid w:val="007F5F88"/>
    <w:rsid w:val="007F66A2"/>
    <w:rsid w:val="00802234"/>
    <w:rsid w:val="0080352B"/>
    <w:rsid w:val="008052C7"/>
    <w:rsid w:val="008101F0"/>
    <w:rsid w:val="00810E6A"/>
    <w:rsid w:val="00812754"/>
    <w:rsid w:val="00814BC9"/>
    <w:rsid w:val="0081707B"/>
    <w:rsid w:val="008201BB"/>
    <w:rsid w:val="008227D4"/>
    <w:rsid w:val="00824129"/>
    <w:rsid w:val="00824D07"/>
    <w:rsid w:val="008264FA"/>
    <w:rsid w:val="00826E14"/>
    <w:rsid w:val="0083016D"/>
    <w:rsid w:val="008302FB"/>
    <w:rsid w:val="008303C1"/>
    <w:rsid w:val="008303F2"/>
    <w:rsid w:val="00832250"/>
    <w:rsid w:val="00832E35"/>
    <w:rsid w:val="00833ECB"/>
    <w:rsid w:val="00833FAA"/>
    <w:rsid w:val="00834584"/>
    <w:rsid w:val="00834A8D"/>
    <w:rsid w:val="00836216"/>
    <w:rsid w:val="008375E6"/>
    <w:rsid w:val="008376E4"/>
    <w:rsid w:val="00837D81"/>
    <w:rsid w:val="00840080"/>
    <w:rsid w:val="00840BDC"/>
    <w:rsid w:val="008468C5"/>
    <w:rsid w:val="00846E05"/>
    <w:rsid w:val="00847D1A"/>
    <w:rsid w:val="00851529"/>
    <w:rsid w:val="008515B6"/>
    <w:rsid w:val="00853438"/>
    <w:rsid w:val="00853DCF"/>
    <w:rsid w:val="008547DB"/>
    <w:rsid w:val="00855F03"/>
    <w:rsid w:val="00856791"/>
    <w:rsid w:val="00856867"/>
    <w:rsid w:val="00856F7D"/>
    <w:rsid w:val="00861923"/>
    <w:rsid w:val="0086232B"/>
    <w:rsid w:val="00862505"/>
    <w:rsid w:val="00862C0A"/>
    <w:rsid w:val="008633A2"/>
    <w:rsid w:val="0086493C"/>
    <w:rsid w:val="00865249"/>
    <w:rsid w:val="0086638F"/>
    <w:rsid w:val="008667DF"/>
    <w:rsid w:val="0086792D"/>
    <w:rsid w:val="00872514"/>
    <w:rsid w:val="00874291"/>
    <w:rsid w:val="00874C05"/>
    <w:rsid w:val="00876875"/>
    <w:rsid w:val="00876AD1"/>
    <w:rsid w:val="00877710"/>
    <w:rsid w:val="00877DE4"/>
    <w:rsid w:val="00880915"/>
    <w:rsid w:val="008822D6"/>
    <w:rsid w:val="00882492"/>
    <w:rsid w:val="00882A26"/>
    <w:rsid w:val="00883444"/>
    <w:rsid w:val="0088458A"/>
    <w:rsid w:val="00884979"/>
    <w:rsid w:val="00884EF4"/>
    <w:rsid w:val="00886F38"/>
    <w:rsid w:val="0088720C"/>
    <w:rsid w:val="00890F30"/>
    <w:rsid w:val="00892F4A"/>
    <w:rsid w:val="008952EF"/>
    <w:rsid w:val="00897497"/>
    <w:rsid w:val="0089767D"/>
    <w:rsid w:val="00897A5C"/>
    <w:rsid w:val="008A1403"/>
    <w:rsid w:val="008A21D8"/>
    <w:rsid w:val="008A2443"/>
    <w:rsid w:val="008A32D2"/>
    <w:rsid w:val="008A34AC"/>
    <w:rsid w:val="008A7DB4"/>
    <w:rsid w:val="008B0111"/>
    <w:rsid w:val="008B0D8F"/>
    <w:rsid w:val="008B11E4"/>
    <w:rsid w:val="008B1C8C"/>
    <w:rsid w:val="008B2703"/>
    <w:rsid w:val="008B6761"/>
    <w:rsid w:val="008C54AB"/>
    <w:rsid w:val="008C61AC"/>
    <w:rsid w:val="008D1CCE"/>
    <w:rsid w:val="008D2407"/>
    <w:rsid w:val="008D28EA"/>
    <w:rsid w:val="008D3059"/>
    <w:rsid w:val="008D3281"/>
    <w:rsid w:val="008D3323"/>
    <w:rsid w:val="008D4538"/>
    <w:rsid w:val="008D6210"/>
    <w:rsid w:val="008E1EBD"/>
    <w:rsid w:val="008E4807"/>
    <w:rsid w:val="008E6279"/>
    <w:rsid w:val="008E77D0"/>
    <w:rsid w:val="008E7D59"/>
    <w:rsid w:val="008F05C4"/>
    <w:rsid w:val="008F13EC"/>
    <w:rsid w:val="008F2452"/>
    <w:rsid w:val="008F2CFD"/>
    <w:rsid w:val="008F2ED5"/>
    <w:rsid w:val="008F3C1B"/>
    <w:rsid w:val="008F3CD9"/>
    <w:rsid w:val="008F56F4"/>
    <w:rsid w:val="008F7808"/>
    <w:rsid w:val="008F78DC"/>
    <w:rsid w:val="00900D75"/>
    <w:rsid w:val="009010D2"/>
    <w:rsid w:val="0090176F"/>
    <w:rsid w:val="00902659"/>
    <w:rsid w:val="009037D9"/>
    <w:rsid w:val="00903B88"/>
    <w:rsid w:val="00905305"/>
    <w:rsid w:val="009107B6"/>
    <w:rsid w:val="00912373"/>
    <w:rsid w:val="00912FEF"/>
    <w:rsid w:val="00916598"/>
    <w:rsid w:val="00916AA4"/>
    <w:rsid w:val="00916BAD"/>
    <w:rsid w:val="00917B48"/>
    <w:rsid w:val="00921CCF"/>
    <w:rsid w:val="009236CD"/>
    <w:rsid w:val="00923CA6"/>
    <w:rsid w:val="00923CC1"/>
    <w:rsid w:val="00924089"/>
    <w:rsid w:val="009249BD"/>
    <w:rsid w:val="00924C5F"/>
    <w:rsid w:val="00926104"/>
    <w:rsid w:val="009311E3"/>
    <w:rsid w:val="0093282D"/>
    <w:rsid w:val="0093361E"/>
    <w:rsid w:val="0093372D"/>
    <w:rsid w:val="00934D3C"/>
    <w:rsid w:val="0093652D"/>
    <w:rsid w:val="00936E8E"/>
    <w:rsid w:val="0093790D"/>
    <w:rsid w:val="00940C92"/>
    <w:rsid w:val="00941AC6"/>
    <w:rsid w:val="00944218"/>
    <w:rsid w:val="00947C82"/>
    <w:rsid w:val="00947F30"/>
    <w:rsid w:val="00951DFC"/>
    <w:rsid w:val="00952FAD"/>
    <w:rsid w:val="00953837"/>
    <w:rsid w:val="00953E57"/>
    <w:rsid w:val="00955677"/>
    <w:rsid w:val="00957A90"/>
    <w:rsid w:val="0096083B"/>
    <w:rsid w:val="009608DD"/>
    <w:rsid w:val="009615C0"/>
    <w:rsid w:val="00961F33"/>
    <w:rsid w:val="00964685"/>
    <w:rsid w:val="0096714F"/>
    <w:rsid w:val="0096761C"/>
    <w:rsid w:val="00970429"/>
    <w:rsid w:val="0097401A"/>
    <w:rsid w:val="00974587"/>
    <w:rsid w:val="009762A1"/>
    <w:rsid w:val="00976CF0"/>
    <w:rsid w:val="009774D0"/>
    <w:rsid w:val="00977753"/>
    <w:rsid w:val="00980CF8"/>
    <w:rsid w:val="009819B7"/>
    <w:rsid w:val="00981F3D"/>
    <w:rsid w:val="00982315"/>
    <w:rsid w:val="00983D15"/>
    <w:rsid w:val="00984413"/>
    <w:rsid w:val="00985CFE"/>
    <w:rsid w:val="00991452"/>
    <w:rsid w:val="0099331F"/>
    <w:rsid w:val="00993893"/>
    <w:rsid w:val="00995301"/>
    <w:rsid w:val="00995B6D"/>
    <w:rsid w:val="00997693"/>
    <w:rsid w:val="00997D9E"/>
    <w:rsid w:val="009A466E"/>
    <w:rsid w:val="009A4D0C"/>
    <w:rsid w:val="009A54BB"/>
    <w:rsid w:val="009A7891"/>
    <w:rsid w:val="009A7BF4"/>
    <w:rsid w:val="009B0CD4"/>
    <w:rsid w:val="009B2B83"/>
    <w:rsid w:val="009B4C71"/>
    <w:rsid w:val="009B596A"/>
    <w:rsid w:val="009C094B"/>
    <w:rsid w:val="009C0C6D"/>
    <w:rsid w:val="009C385D"/>
    <w:rsid w:val="009C3F77"/>
    <w:rsid w:val="009C6CCE"/>
    <w:rsid w:val="009D0B32"/>
    <w:rsid w:val="009D1AE9"/>
    <w:rsid w:val="009D29CE"/>
    <w:rsid w:val="009D3283"/>
    <w:rsid w:val="009D3634"/>
    <w:rsid w:val="009D4E83"/>
    <w:rsid w:val="009E03FD"/>
    <w:rsid w:val="009E153B"/>
    <w:rsid w:val="009E22EE"/>
    <w:rsid w:val="009E2F5F"/>
    <w:rsid w:val="009E33CF"/>
    <w:rsid w:val="009F111A"/>
    <w:rsid w:val="009F24F5"/>
    <w:rsid w:val="009F396B"/>
    <w:rsid w:val="009F4086"/>
    <w:rsid w:val="009F45E2"/>
    <w:rsid w:val="009F524B"/>
    <w:rsid w:val="009F5E7B"/>
    <w:rsid w:val="009F661D"/>
    <w:rsid w:val="00A02C72"/>
    <w:rsid w:val="00A03B0E"/>
    <w:rsid w:val="00A04187"/>
    <w:rsid w:val="00A0796F"/>
    <w:rsid w:val="00A10851"/>
    <w:rsid w:val="00A10C55"/>
    <w:rsid w:val="00A13212"/>
    <w:rsid w:val="00A13884"/>
    <w:rsid w:val="00A164D9"/>
    <w:rsid w:val="00A166FF"/>
    <w:rsid w:val="00A17803"/>
    <w:rsid w:val="00A2058A"/>
    <w:rsid w:val="00A24011"/>
    <w:rsid w:val="00A25492"/>
    <w:rsid w:val="00A263E5"/>
    <w:rsid w:val="00A268B1"/>
    <w:rsid w:val="00A278B5"/>
    <w:rsid w:val="00A30924"/>
    <w:rsid w:val="00A30BF5"/>
    <w:rsid w:val="00A323BF"/>
    <w:rsid w:val="00A33D37"/>
    <w:rsid w:val="00A369C3"/>
    <w:rsid w:val="00A36CF4"/>
    <w:rsid w:val="00A376FC"/>
    <w:rsid w:val="00A37A42"/>
    <w:rsid w:val="00A4056F"/>
    <w:rsid w:val="00A42142"/>
    <w:rsid w:val="00A43E3D"/>
    <w:rsid w:val="00A506AA"/>
    <w:rsid w:val="00A518BF"/>
    <w:rsid w:val="00A53835"/>
    <w:rsid w:val="00A564A7"/>
    <w:rsid w:val="00A601D4"/>
    <w:rsid w:val="00A61E7B"/>
    <w:rsid w:val="00A62CEC"/>
    <w:rsid w:val="00A62E89"/>
    <w:rsid w:val="00A63027"/>
    <w:rsid w:val="00A64CB6"/>
    <w:rsid w:val="00A64D8D"/>
    <w:rsid w:val="00A65924"/>
    <w:rsid w:val="00A71705"/>
    <w:rsid w:val="00A72DB0"/>
    <w:rsid w:val="00A73092"/>
    <w:rsid w:val="00A73C9E"/>
    <w:rsid w:val="00A753EA"/>
    <w:rsid w:val="00A75E47"/>
    <w:rsid w:val="00A80C2A"/>
    <w:rsid w:val="00A8138B"/>
    <w:rsid w:val="00A83589"/>
    <w:rsid w:val="00A84329"/>
    <w:rsid w:val="00A85C43"/>
    <w:rsid w:val="00A8659F"/>
    <w:rsid w:val="00A91039"/>
    <w:rsid w:val="00A918BD"/>
    <w:rsid w:val="00A91F46"/>
    <w:rsid w:val="00A944B5"/>
    <w:rsid w:val="00A95BCD"/>
    <w:rsid w:val="00A95CC8"/>
    <w:rsid w:val="00A96C67"/>
    <w:rsid w:val="00A97440"/>
    <w:rsid w:val="00AA1622"/>
    <w:rsid w:val="00AA321A"/>
    <w:rsid w:val="00AA425F"/>
    <w:rsid w:val="00AA7049"/>
    <w:rsid w:val="00AA778F"/>
    <w:rsid w:val="00AA7A37"/>
    <w:rsid w:val="00AA7A8D"/>
    <w:rsid w:val="00AA7C2F"/>
    <w:rsid w:val="00AB0507"/>
    <w:rsid w:val="00AB2331"/>
    <w:rsid w:val="00AB2EB2"/>
    <w:rsid w:val="00AB33FE"/>
    <w:rsid w:val="00AC1C2D"/>
    <w:rsid w:val="00AC26C9"/>
    <w:rsid w:val="00AC5099"/>
    <w:rsid w:val="00AC601E"/>
    <w:rsid w:val="00AC7448"/>
    <w:rsid w:val="00AD1349"/>
    <w:rsid w:val="00AD2DC0"/>
    <w:rsid w:val="00AD3EFC"/>
    <w:rsid w:val="00AD4516"/>
    <w:rsid w:val="00AD7546"/>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F19"/>
    <w:rsid w:val="00B03442"/>
    <w:rsid w:val="00B042CB"/>
    <w:rsid w:val="00B04EBB"/>
    <w:rsid w:val="00B05A40"/>
    <w:rsid w:val="00B05CAC"/>
    <w:rsid w:val="00B0759E"/>
    <w:rsid w:val="00B101DB"/>
    <w:rsid w:val="00B11940"/>
    <w:rsid w:val="00B144C7"/>
    <w:rsid w:val="00B14E42"/>
    <w:rsid w:val="00B2146E"/>
    <w:rsid w:val="00B21FC8"/>
    <w:rsid w:val="00B23437"/>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54434"/>
    <w:rsid w:val="00B5707C"/>
    <w:rsid w:val="00B610A5"/>
    <w:rsid w:val="00B61F4C"/>
    <w:rsid w:val="00B633E6"/>
    <w:rsid w:val="00B640FC"/>
    <w:rsid w:val="00B64A95"/>
    <w:rsid w:val="00B65ADE"/>
    <w:rsid w:val="00B662DD"/>
    <w:rsid w:val="00B67B32"/>
    <w:rsid w:val="00B73256"/>
    <w:rsid w:val="00B73C34"/>
    <w:rsid w:val="00B73EF4"/>
    <w:rsid w:val="00B74D7A"/>
    <w:rsid w:val="00B75405"/>
    <w:rsid w:val="00B756A9"/>
    <w:rsid w:val="00B76659"/>
    <w:rsid w:val="00B773F7"/>
    <w:rsid w:val="00B777AA"/>
    <w:rsid w:val="00B828ED"/>
    <w:rsid w:val="00B84A76"/>
    <w:rsid w:val="00B85DDF"/>
    <w:rsid w:val="00B86830"/>
    <w:rsid w:val="00B9041F"/>
    <w:rsid w:val="00B9178F"/>
    <w:rsid w:val="00B91FBC"/>
    <w:rsid w:val="00B95371"/>
    <w:rsid w:val="00B968BC"/>
    <w:rsid w:val="00BA35C0"/>
    <w:rsid w:val="00BA4AB0"/>
    <w:rsid w:val="00BA7DA2"/>
    <w:rsid w:val="00BB00FD"/>
    <w:rsid w:val="00BB1641"/>
    <w:rsid w:val="00BB2A36"/>
    <w:rsid w:val="00BB7A95"/>
    <w:rsid w:val="00BC1851"/>
    <w:rsid w:val="00BC1E7F"/>
    <w:rsid w:val="00BC253D"/>
    <w:rsid w:val="00BC38F7"/>
    <w:rsid w:val="00BC3EFF"/>
    <w:rsid w:val="00BC5BEE"/>
    <w:rsid w:val="00BC5E7A"/>
    <w:rsid w:val="00BD15C1"/>
    <w:rsid w:val="00BD256E"/>
    <w:rsid w:val="00BD345F"/>
    <w:rsid w:val="00BD42C5"/>
    <w:rsid w:val="00BD4329"/>
    <w:rsid w:val="00BD4866"/>
    <w:rsid w:val="00BD6678"/>
    <w:rsid w:val="00BD71A1"/>
    <w:rsid w:val="00BE0ED3"/>
    <w:rsid w:val="00BE1046"/>
    <w:rsid w:val="00BE109F"/>
    <w:rsid w:val="00BE1D4A"/>
    <w:rsid w:val="00BE2D70"/>
    <w:rsid w:val="00BE4682"/>
    <w:rsid w:val="00BE4AA1"/>
    <w:rsid w:val="00BE57BB"/>
    <w:rsid w:val="00BE5EF2"/>
    <w:rsid w:val="00BE61C0"/>
    <w:rsid w:val="00BF1DD0"/>
    <w:rsid w:val="00BF1F0E"/>
    <w:rsid w:val="00BF6213"/>
    <w:rsid w:val="00BF7077"/>
    <w:rsid w:val="00BF79E2"/>
    <w:rsid w:val="00C03CDF"/>
    <w:rsid w:val="00C041A3"/>
    <w:rsid w:val="00C078EA"/>
    <w:rsid w:val="00C10481"/>
    <w:rsid w:val="00C1217A"/>
    <w:rsid w:val="00C12544"/>
    <w:rsid w:val="00C130DB"/>
    <w:rsid w:val="00C14CA4"/>
    <w:rsid w:val="00C14CE3"/>
    <w:rsid w:val="00C14EDF"/>
    <w:rsid w:val="00C155FA"/>
    <w:rsid w:val="00C169E4"/>
    <w:rsid w:val="00C16C60"/>
    <w:rsid w:val="00C216CB"/>
    <w:rsid w:val="00C22CAE"/>
    <w:rsid w:val="00C23144"/>
    <w:rsid w:val="00C24A8E"/>
    <w:rsid w:val="00C24F4F"/>
    <w:rsid w:val="00C30B67"/>
    <w:rsid w:val="00C33115"/>
    <w:rsid w:val="00C37B75"/>
    <w:rsid w:val="00C37ED0"/>
    <w:rsid w:val="00C41CCA"/>
    <w:rsid w:val="00C43202"/>
    <w:rsid w:val="00C4427A"/>
    <w:rsid w:val="00C465ED"/>
    <w:rsid w:val="00C47BB2"/>
    <w:rsid w:val="00C513C2"/>
    <w:rsid w:val="00C51C1A"/>
    <w:rsid w:val="00C52CDF"/>
    <w:rsid w:val="00C534CC"/>
    <w:rsid w:val="00C54340"/>
    <w:rsid w:val="00C609FE"/>
    <w:rsid w:val="00C60CA3"/>
    <w:rsid w:val="00C61DE3"/>
    <w:rsid w:val="00C636AB"/>
    <w:rsid w:val="00C64C9B"/>
    <w:rsid w:val="00C668A5"/>
    <w:rsid w:val="00C70BD6"/>
    <w:rsid w:val="00C7196B"/>
    <w:rsid w:val="00C72A64"/>
    <w:rsid w:val="00C73ADC"/>
    <w:rsid w:val="00C7435F"/>
    <w:rsid w:val="00C74C7C"/>
    <w:rsid w:val="00C74D4D"/>
    <w:rsid w:val="00C820EA"/>
    <w:rsid w:val="00C84E03"/>
    <w:rsid w:val="00C90987"/>
    <w:rsid w:val="00C92155"/>
    <w:rsid w:val="00C923D4"/>
    <w:rsid w:val="00C9358A"/>
    <w:rsid w:val="00C94D36"/>
    <w:rsid w:val="00C965A4"/>
    <w:rsid w:val="00C967DE"/>
    <w:rsid w:val="00CA2E4E"/>
    <w:rsid w:val="00CA4583"/>
    <w:rsid w:val="00CA6773"/>
    <w:rsid w:val="00CB04D9"/>
    <w:rsid w:val="00CB0C3A"/>
    <w:rsid w:val="00CB112E"/>
    <w:rsid w:val="00CB1342"/>
    <w:rsid w:val="00CB1B60"/>
    <w:rsid w:val="00CB1C53"/>
    <w:rsid w:val="00CB1EDF"/>
    <w:rsid w:val="00CB23DC"/>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19D3"/>
    <w:rsid w:val="00CE20A7"/>
    <w:rsid w:val="00CE4EF2"/>
    <w:rsid w:val="00CE644F"/>
    <w:rsid w:val="00CF0438"/>
    <w:rsid w:val="00CF13DC"/>
    <w:rsid w:val="00CF1822"/>
    <w:rsid w:val="00CF5329"/>
    <w:rsid w:val="00CF6428"/>
    <w:rsid w:val="00CF6E51"/>
    <w:rsid w:val="00CF7985"/>
    <w:rsid w:val="00D02EBC"/>
    <w:rsid w:val="00D0323E"/>
    <w:rsid w:val="00D0588B"/>
    <w:rsid w:val="00D06041"/>
    <w:rsid w:val="00D10484"/>
    <w:rsid w:val="00D1125C"/>
    <w:rsid w:val="00D11A99"/>
    <w:rsid w:val="00D1287D"/>
    <w:rsid w:val="00D128D1"/>
    <w:rsid w:val="00D13843"/>
    <w:rsid w:val="00D15B26"/>
    <w:rsid w:val="00D15F20"/>
    <w:rsid w:val="00D2295D"/>
    <w:rsid w:val="00D23195"/>
    <w:rsid w:val="00D278DF"/>
    <w:rsid w:val="00D31ACF"/>
    <w:rsid w:val="00D328E5"/>
    <w:rsid w:val="00D33FB6"/>
    <w:rsid w:val="00D3584B"/>
    <w:rsid w:val="00D364F2"/>
    <w:rsid w:val="00D377AC"/>
    <w:rsid w:val="00D40603"/>
    <w:rsid w:val="00D4079C"/>
    <w:rsid w:val="00D418F0"/>
    <w:rsid w:val="00D449CF"/>
    <w:rsid w:val="00D46488"/>
    <w:rsid w:val="00D466ED"/>
    <w:rsid w:val="00D476A0"/>
    <w:rsid w:val="00D50777"/>
    <w:rsid w:val="00D510E4"/>
    <w:rsid w:val="00D520BA"/>
    <w:rsid w:val="00D52D53"/>
    <w:rsid w:val="00D560F9"/>
    <w:rsid w:val="00D5651E"/>
    <w:rsid w:val="00D57128"/>
    <w:rsid w:val="00D611C0"/>
    <w:rsid w:val="00D61427"/>
    <w:rsid w:val="00D6249B"/>
    <w:rsid w:val="00D632FE"/>
    <w:rsid w:val="00D65181"/>
    <w:rsid w:val="00D72878"/>
    <w:rsid w:val="00D72AD7"/>
    <w:rsid w:val="00D747CD"/>
    <w:rsid w:val="00D74943"/>
    <w:rsid w:val="00D77C55"/>
    <w:rsid w:val="00D80B77"/>
    <w:rsid w:val="00D81038"/>
    <w:rsid w:val="00D81165"/>
    <w:rsid w:val="00D85024"/>
    <w:rsid w:val="00D86CA9"/>
    <w:rsid w:val="00D870AE"/>
    <w:rsid w:val="00D876D2"/>
    <w:rsid w:val="00D90774"/>
    <w:rsid w:val="00D9136A"/>
    <w:rsid w:val="00D92FA0"/>
    <w:rsid w:val="00D93A19"/>
    <w:rsid w:val="00D951B6"/>
    <w:rsid w:val="00D95B0C"/>
    <w:rsid w:val="00D96114"/>
    <w:rsid w:val="00D97344"/>
    <w:rsid w:val="00D9756C"/>
    <w:rsid w:val="00DA0352"/>
    <w:rsid w:val="00DA1129"/>
    <w:rsid w:val="00DA23F0"/>
    <w:rsid w:val="00DA2614"/>
    <w:rsid w:val="00DA4034"/>
    <w:rsid w:val="00DA7FA9"/>
    <w:rsid w:val="00DB4E2B"/>
    <w:rsid w:val="00DB4F7A"/>
    <w:rsid w:val="00DB54C1"/>
    <w:rsid w:val="00DB711A"/>
    <w:rsid w:val="00DB7E65"/>
    <w:rsid w:val="00DC00C7"/>
    <w:rsid w:val="00DC0E05"/>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46A8"/>
    <w:rsid w:val="00E17DAA"/>
    <w:rsid w:val="00E217A3"/>
    <w:rsid w:val="00E21CE0"/>
    <w:rsid w:val="00E25A9C"/>
    <w:rsid w:val="00E261B9"/>
    <w:rsid w:val="00E312DB"/>
    <w:rsid w:val="00E31D87"/>
    <w:rsid w:val="00E32D59"/>
    <w:rsid w:val="00E334B7"/>
    <w:rsid w:val="00E33DD9"/>
    <w:rsid w:val="00E35BA2"/>
    <w:rsid w:val="00E4056C"/>
    <w:rsid w:val="00E40C2C"/>
    <w:rsid w:val="00E413C8"/>
    <w:rsid w:val="00E43C44"/>
    <w:rsid w:val="00E46C64"/>
    <w:rsid w:val="00E53F99"/>
    <w:rsid w:val="00E546A4"/>
    <w:rsid w:val="00E55AF0"/>
    <w:rsid w:val="00E56259"/>
    <w:rsid w:val="00E56349"/>
    <w:rsid w:val="00E5719C"/>
    <w:rsid w:val="00E6198E"/>
    <w:rsid w:val="00E62487"/>
    <w:rsid w:val="00E62DFF"/>
    <w:rsid w:val="00E63612"/>
    <w:rsid w:val="00E646A0"/>
    <w:rsid w:val="00E6551D"/>
    <w:rsid w:val="00E65DC5"/>
    <w:rsid w:val="00E66F9E"/>
    <w:rsid w:val="00E70AEE"/>
    <w:rsid w:val="00E71183"/>
    <w:rsid w:val="00E7255A"/>
    <w:rsid w:val="00E762D0"/>
    <w:rsid w:val="00E81349"/>
    <w:rsid w:val="00E843E3"/>
    <w:rsid w:val="00E84BEE"/>
    <w:rsid w:val="00E84DEC"/>
    <w:rsid w:val="00E84FF3"/>
    <w:rsid w:val="00E856B9"/>
    <w:rsid w:val="00E8765E"/>
    <w:rsid w:val="00E9075C"/>
    <w:rsid w:val="00E916F4"/>
    <w:rsid w:val="00E91CBC"/>
    <w:rsid w:val="00E92252"/>
    <w:rsid w:val="00E944A1"/>
    <w:rsid w:val="00E94639"/>
    <w:rsid w:val="00E9787B"/>
    <w:rsid w:val="00EA3214"/>
    <w:rsid w:val="00EA3A0D"/>
    <w:rsid w:val="00EA691A"/>
    <w:rsid w:val="00EB0736"/>
    <w:rsid w:val="00EB0B3D"/>
    <w:rsid w:val="00EB0FB9"/>
    <w:rsid w:val="00EB24C8"/>
    <w:rsid w:val="00EB32C1"/>
    <w:rsid w:val="00EB344B"/>
    <w:rsid w:val="00EB5AB6"/>
    <w:rsid w:val="00EB6D04"/>
    <w:rsid w:val="00EB7084"/>
    <w:rsid w:val="00EB7C7A"/>
    <w:rsid w:val="00EC079D"/>
    <w:rsid w:val="00EC3020"/>
    <w:rsid w:val="00EC34BC"/>
    <w:rsid w:val="00EC450B"/>
    <w:rsid w:val="00EC4A30"/>
    <w:rsid w:val="00EC4CC7"/>
    <w:rsid w:val="00EC7219"/>
    <w:rsid w:val="00EC7AD7"/>
    <w:rsid w:val="00ED03E7"/>
    <w:rsid w:val="00ED607C"/>
    <w:rsid w:val="00ED7BB0"/>
    <w:rsid w:val="00ED7F0F"/>
    <w:rsid w:val="00EE1941"/>
    <w:rsid w:val="00EE233B"/>
    <w:rsid w:val="00EE28B1"/>
    <w:rsid w:val="00EE2AC2"/>
    <w:rsid w:val="00EE2B47"/>
    <w:rsid w:val="00EE37D7"/>
    <w:rsid w:val="00EE709B"/>
    <w:rsid w:val="00EF1554"/>
    <w:rsid w:val="00EF1E11"/>
    <w:rsid w:val="00EF2588"/>
    <w:rsid w:val="00EF2B1E"/>
    <w:rsid w:val="00EF3A6D"/>
    <w:rsid w:val="00EF438F"/>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400C9"/>
    <w:rsid w:val="00F42AEB"/>
    <w:rsid w:val="00F42FC4"/>
    <w:rsid w:val="00F4359A"/>
    <w:rsid w:val="00F441BE"/>
    <w:rsid w:val="00F45708"/>
    <w:rsid w:val="00F45BDC"/>
    <w:rsid w:val="00F47A31"/>
    <w:rsid w:val="00F47D10"/>
    <w:rsid w:val="00F52965"/>
    <w:rsid w:val="00F54354"/>
    <w:rsid w:val="00F61775"/>
    <w:rsid w:val="00F64C59"/>
    <w:rsid w:val="00F71C7C"/>
    <w:rsid w:val="00F72F58"/>
    <w:rsid w:val="00F80474"/>
    <w:rsid w:val="00F8307D"/>
    <w:rsid w:val="00F84BFF"/>
    <w:rsid w:val="00F84D57"/>
    <w:rsid w:val="00F86B82"/>
    <w:rsid w:val="00F9170F"/>
    <w:rsid w:val="00F922AA"/>
    <w:rsid w:val="00F93E54"/>
    <w:rsid w:val="00F9507F"/>
    <w:rsid w:val="00F96291"/>
    <w:rsid w:val="00FA12D1"/>
    <w:rsid w:val="00FA17B2"/>
    <w:rsid w:val="00FA34CC"/>
    <w:rsid w:val="00FA49DC"/>
    <w:rsid w:val="00FA5CF6"/>
    <w:rsid w:val="00FA686F"/>
    <w:rsid w:val="00FB1575"/>
    <w:rsid w:val="00FB3FB5"/>
    <w:rsid w:val="00FB5A5C"/>
    <w:rsid w:val="00FB61EF"/>
    <w:rsid w:val="00FB6FA8"/>
    <w:rsid w:val="00FC255F"/>
    <w:rsid w:val="00FC2678"/>
    <w:rsid w:val="00FC334A"/>
    <w:rsid w:val="00FC3C91"/>
    <w:rsid w:val="00FC4481"/>
    <w:rsid w:val="00FC4A05"/>
    <w:rsid w:val="00FC501F"/>
    <w:rsid w:val="00FC6EE1"/>
    <w:rsid w:val="00FD18B2"/>
    <w:rsid w:val="00FD31D9"/>
    <w:rsid w:val="00FD3AF2"/>
    <w:rsid w:val="00FD4B51"/>
    <w:rsid w:val="00FD7D0C"/>
    <w:rsid w:val="00FE0AFB"/>
    <w:rsid w:val="00FE2A3B"/>
    <w:rsid w:val="00FE2BB4"/>
    <w:rsid w:val="00FE2F7F"/>
    <w:rsid w:val="00FE3CC6"/>
    <w:rsid w:val="00FE4B13"/>
    <w:rsid w:val="00FE5691"/>
    <w:rsid w:val="00FE676E"/>
    <w:rsid w:val="00FF153C"/>
    <w:rsid w:val="00FF2A83"/>
    <w:rsid w:val="00FF5DD5"/>
    <w:rsid w:val="00FF688C"/>
    <w:rsid w:val="00FF7819"/>
    <w:rsid w:val="00FF7DB3"/>
    <w:rsid w:val="00FF7EE4"/>
    <w:rsid w:val="01B71A9D"/>
    <w:rsid w:val="01FDD292"/>
    <w:rsid w:val="02167BA5"/>
    <w:rsid w:val="026E0F98"/>
    <w:rsid w:val="027C440E"/>
    <w:rsid w:val="02853369"/>
    <w:rsid w:val="02CCFA74"/>
    <w:rsid w:val="030E9ADF"/>
    <w:rsid w:val="03343D49"/>
    <w:rsid w:val="03708699"/>
    <w:rsid w:val="03ABFBC1"/>
    <w:rsid w:val="03C28BED"/>
    <w:rsid w:val="03D9E72D"/>
    <w:rsid w:val="03FB6761"/>
    <w:rsid w:val="04A842DD"/>
    <w:rsid w:val="056E1580"/>
    <w:rsid w:val="05D58401"/>
    <w:rsid w:val="0721EFBA"/>
    <w:rsid w:val="07A5CA34"/>
    <w:rsid w:val="07A63613"/>
    <w:rsid w:val="08182ADF"/>
    <w:rsid w:val="08364769"/>
    <w:rsid w:val="0879D5AE"/>
    <w:rsid w:val="08C96EF0"/>
    <w:rsid w:val="09D10BA1"/>
    <w:rsid w:val="0A371D80"/>
    <w:rsid w:val="0AC400B6"/>
    <w:rsid w:val="0B20F9A4"/>
    <w:rsid w:val="0B996B51"/>
    <w:rsid w:val="0BC4CB99"/>
    <w:rsid w:val="0CD6C8E2"/>
    <w:rsid w:val="0D1B25FC"/>
    <w:rsid w:val="0D458C1C"/>
    <w:rsid w:val="0E0CDA7D"/>
    <w:rsid w:val="0EF774F8"/>
    <w:rsid w:val="1023B43C"/>
    <w:rsid w:val="103D4E40"/>
    <w:rsid w:val="10B9CCE1"/>
    <w:rsid w:val="10C3639F"/>
    <w:rsid w:val="10D651DE"/>
    <w:rsid w:val="11077458"/>
    <w:rsid w:val="115E3A2F"/>
    <w:rsid w:val="118E25D2"/>
    <w:rsid w:val="1226BE5E"/>
    <w:rsid w:val="123F608A"/>
    <w:rsid w:val="125D7AED"/>
    <w:rsid w:val="127C6D5A"/>
    <w:rsid w:val="12A344B9"/>
    <w:rsid w:val="12D82411"/>
    <w:rsid w:val="1363C47B"/>
    <w:rsid w:val="13941B0B"/>
    <w:rsid w:val="14B88DC5"/>
    <w:rsid w:val="14D4F1EB"/>
    <w:rsid w:val="153FD142"/>
    <w:rsid w:val="1574136A"/>
    <w:rsid w:val="159E2228"/>
    <w:rsid w:val="159E3C57"/>
    <w:rsid w:val="15B0DAAB"/>
    <w:rsid w:val="162066FE"/>
    <w:rsid w:val="16400262"/>
    <w:rsid w:val="168BB1CA"/>
    <w:rsid w:val="16DD5E9A"/>
    <w:rsid w:val="173A0CB8"/>
    <w:rsid w:val="18ABCF4C"/>
    <w:rsid w:val="190D0892"/>
    <w:rsid w:val="196E4C9D"/>
    <w:rsid w:val="1985E77A"/>
    <w:rsid w:val="19A2D852"/>
    <w:rsid w:val="1A1F8BF9"/>
    <w:rsid w:val="1A9E3202"/>
    <w:rsid w:val="1AD0867D"/>
    <w:rsid w:val="1AFE0422"/>
    <w:rsid w:val="1B33701F"/>
    <w:rsid w:val="1B99B384"/>
    <w:rsid w:val="1BCA2C91"/>
    <w:rsid w:val="1C45CE41"/>
    <w:rsid w:val="1CB5069B"/>
    <w:rsid w:val="1D415E47"/>
    <w:rsid w:val="1D9EDDA9"/>
    <w:rsid w:val="1ECB8819"/>
    <w:rsid w:val="1EDE2BEC"/>
    <w:rsid w:val="1F01CD53"/>
    <w:rsid w:val="1F2BDC11"/>
    <w:rsid w:val="1F4CF496"/>
    <w:rsid w:val="1F86CAFA"/>
    <w:rsid w:val="1FE13540"/>
    <w:rsid w:val="206401DE"/>
    <w:rsid w:val="20F8BAB1"/>
    <w:rsid w:val="214B9DC9"/>
    <w:rsid w:val="222F1601"/>
    <w:rsid w:val="223D5470"/>
    <w:rsid w:val="22867BF4"/>
    <w:rsid w:val="22B406D7"/>
    <w:rsid w:val="2302CB33"/>
    <w:rsid w:val="240ED094"/>
    <w:rsid w:val="246FF141"/>
    <w:rsid w:val="24BC75F9"/>
    <w:rsid w:val="24C0902E"/>
    <w:rsid w:val="24DDD941"/>
    <w:rsid w:val="25501072"/>
    <w:rsid w:val="25C3B009"/>
    <w:rsid w:val="25F70B3E"/>
    <w:rsid w:val="2611076A"/>
    <w:rsid w:val="26A87E29"/>
    <w:rsid w:val="26B7AED1"/>
    <w:rsid w:val="270BE237"/>
    <w:rsid w:val="28629D03"/>
    <w:rsid w:val="289D53CC"/>
    <w:rsid w:val="292F0F01"/>
    <w:rsid w:val="297F4BCC"/>
    <w:rsid w:val="298B7779"/>
    <w:rsid w:val="299E2144"/>
    <w:rsid w:val="29DE813C"/>
    <w:rsid w:val="2A81308F"/>
    <w:rsid w:val="2A9E8192"/>
    <w:rsid w:val="2AA720D8"/>
    <w:rsid w:val="2AAAD984"/>
    <w:rsid w:val="2AC3F6BD"/>
    <w:rsid w:val="2AE38681"/>
    <w:rsid w:val="2B081428"/>
    <w:rsid w:val="2B3B09B8"/>
    <w:rsid w:val="2B9EEE33"/>
    <w:rsid w:val="2BFBABBE"/>
    <w:rsid w:val="2C01FBCA"/>
    <w:rsid w:val="2C90DEDB"/>
    <w:rsid w:val="2CA4EE85"/>
    <w:rsid w:val="2CF1DEE6"/>
    <w:rsid w:val="2CF63441"/>
    <w:rsid w:val="2D960BA9"/>
    <w:rsid w:val="2DA85599"/>
    <w:rsid w:val="2F3E2081"/>
    <w:rsid w:val="2F521CD4"/>
    <w:rsid w:val="2FC4D0E1"/>
    <w:rsid w:val="2FF93F2B"/>
    <w:rsid w:val="300380D6"/>
    <w:rsid w:val="300921B9"/>
    <w:rsid w:val="3014E9D1"/>
    <w:rsid w:val="30DC9912"/>
    <w:rsid w:val="3152AA26"/>
    <w:rsid w:val="31987144"/>
    <w:rsid w:val="31A4589F"/>
    <w:rsid w:val="31A945DA"/>
    <w:rsid w:val="320C096E"/>
    <w:rsid w:val="326BC455"/>
    <w:rsid w:val="32818E23"/>
    <w:rsid w:val="32D6D32C"/>
    <w:rsid w:val="331F8950"/>
    <w:rsid w:val="33335D81"/>
    <w:rsid w:val="3345A429"/>
    <w:rsid w:val="3365DF7D"/>
    <w:rsid w:val="33790469"/>
    <w:rsid w:val="338AD733"/>
    <w:rsid w:val="348624F1"/>
    <w:rsid w:val="3636B279"/>
    <w:rsid w:val="366AB176"/>
    <w:rsid w:val="369DDED0"/>
    <w:rsid w:val="36E14F1E"/>
    <w:rsid w:val="371064C4"/>
    <w:rsid w:val="37912385"/>
    <w:rsid w:val="37B3F278"/>
    <w:rsid w:val="380C29E7"/>
    <w:rsid w:val="38751FD2"/>
    <w:rsid w:val="389FC7E5"/>
    <w:rsid w:val="390A88E8"/>
    <w:rsid w:val="394C635A"/>
    <w:rsid w:val="39788F36"/>
    <w:rsid w:val="3A798D9D"/>
    <w:rsid w:val="3BEFD102"/>
    <w:rsid w:val="3CCE5358"/>
    <w:rsid w:val="3D0C8B21"/>
    <w:rsid w:val="3D31C50C"/>
    <w:rsid w:val="3D59A2B6"/>
    <w:rsid w:val="3D6A0F3F"/>
    <w:rsid w:val="3DFBFB1B"/>
    <w:rsid w:val="3E0D4C1A"/>
    <w:rsid w:val="3EFEE1B5"/>
    <w:rsid w:val="3FACBBA0"/>
    <w:rsid w:val="406D06F0"/>
    <w:rsid w:val="40B91A68"/>
    <w:rsid w:val="40FA4FF1"/>
    <w:rsid w:val="42968517"/>
    <w:rsid w:val="42A044BE"/>
    <w:rsid w:val="42D2060B"/>
    <w:rsid w:val="42E39FD1"/>
    <w:rsid w:val="437F7047"/>
    <w:rsid w:val="43B72D84"/>
    <w:rsid w:val="43C729F3"/>
    <w:rsid w:val="43FBFF56"/>
    <w:rsid w:val="43FFB094"/>
    <w:rsid w:val="4460793C"/>
    <w:rsid w:val="446FCD1A"/>
    <w:rsid w:val="44A409C3"/>
    <w:rsid w:val="44A4249E"/>
    <w:rsid w:val="44C86656"/>
    <w:rsid w:val="44D18492"/>
    <w:rsid w:val="45101BF9"/>
    <w:rsid w:val="464B9401"/>
    <w:rsid w:val="465CFE2C"/>
    <w:rsid w:val="46665183"/>
    <w:rsid w:val="46857F33"/>
    <w:rsid w:val="471D9CCB"/>
    <w:rsid w:val="471F30D2"/>
    <w:rsid w:val="474B5F60"/>
    <w:rsid w:val="475B3B3C"/>
    <w:rsid w:val="49598EFD"/>
    <w:rsid w:val="4991034F"/>
    <w:rsid w:val="4B4456B5"/>
    <w:rsid w:val="4BA09B54"/>
    <w:rsid w:val="4C37CB45"/>
    <w:rsid w:val="4C7F99AB"/>
    <w:rsid w:val="4C9B7C93"/>
    <w:rsid w:val="4CC560BF"/>
    <w:rsid w:val="4D04151A"/>
    <w:rsid w:val="4D54D746"/>
    <w:rsid w:val="4D5BEF6F"/>
    <w:rsid w:val="4E0EF0D1"/>
    <w:rsid w:val="4E412C67"/>
    <w:rsid w:val="4E414F02"/>
    <w:rsid w:val="4ED005B8"/>
    <w:rsid w:val="4ED4543C"/>
    <w:rsid w:val="4F4DC1C5"/>
    <w:rsid w:val="4F5D6062"/>
    <w:rsid w:val="4F6F6C07"/>
    <w:rsid w:val="4F940074"/>
    <w:rsid w:val="4F9D49FE"/>
    <w:rsid w:val="4FF5D099"/>
    <w:rsid w:val="514E6CDD"/>
    <w:rsid w:val="51A8DF21"/>
    <w:rsid w:val="51CACC92"/>
    <w:rsid w:val="51DFA61E"/>
    <w:rsid w:val="524B931E"/>
    <w:rsid w:val="5253DF60"/>
    <w:rsid w:val="530C1E62"/>
    <w:rsid w:val="5348577F"/>
    <w:rsid w:val="5441D815"/>
    <w:rsid w:val="5507CEE4"/>
    <w:rsid w:val="55539686"/>
    <w:rsid w:val="55C5A0AF"/>
    <w:rsid w:val="575579AB"/>
    <w:rsid w:val="5798CCA0"/>
    <w:rsid w:val="5851BB2C"/>
    <w:rsid w:val="58679F10"/>
    <w:rsid w:val="586E40DF"/>
    <w:rsid w:val="58C17309"/>
    <w:rsid w:val="59C908CE"/>
    <w:rsid w:val="5A2C1DF8"/>
    <w:rsid w:val="5A7A3243"/>
    <w:rsid w:val="5B6B783E"/>
    <w:rsid w:val="5BCA9AF6"/>
    <w:rsid w:val="5CC40878"/>
    <w:rsid w:val="5CD6777F"/>
    <w:rsid w:val="5DDEE69A"/>
    <w:rsid w:val="5E6FD212"/>
    <w:rsid w:val="5EAC7310"/>
    <w:rsid w:val="5EE16208"/>
    <w:rsid w:val="5FB826F7"/>
    <w:rsid w:val="5FE7785B"/>
    <w:rsid w:val="5FFBA93A"/>
    <w:rsid w:val="601A1D0B"/>
    <w:rsid w:val="61142EC2"/>
    <w:rsid w:val="6121C499"/>
    <w:rsid w:val="6163142A"/>
    <w:rsid w:val="616E2C2E"/>
    <w:rsid w:val="63232560"/>
    <w:rsid w:val="6339AB16"/>
    <w:rsid w:val="63F757F1"/>
    <w:rsid w:val="64551E2C"/>
    <w:rsid w:val="6495636B"/>
    <w:rsid w:val="64A302C1"/>
    <w:rsid w:val="64D90D05"/>
    <w:rsid w:val="654F2740"/>
    <w:rsid w:val="655D86E7"/>
    <w:rsid w:val="65EDDE32"/>
    <w:rsid w:val="66112B40"/>
    <w:rsid w:val="6623A3A4"/>
    <w:rsid w:val="66439027"/>
    <w:rsid w:val="6651C261"/>
    <w:rsid w:val="6710C606"/>
    <w:rsid w:val="679146BB"/>
    <w:rsid w:val="6824FBE9"/>
    <w:rsid w:val="686C4CBA"/>
    <w:rsid w:val="6959C097"/>
    <w:rsid w:val="6A310B7F"/>
    <w:rsid w:val="6A5C6F67"/>
    <w:rsid w:val="6A61E10E"/>
    <w:rsid w:val="6A702B13"/>
    <w:rsid w:val="6AA3D3C2"/>
    <w:rsid w:val="6B851DFC"/>
    <w:rsid w:val="6C00FC5A"/>
    <w:rsid w:val="6C410977"/>
    <w:rsid w:val="6C9DD8CB"/>
    <w:rsid w:val="6CB88AED"/>
    <w:rsid w:val="6D249D3F"/>
    <w:rsid w:val="6D4DF4C7"/>
    <w:rsid w:val="6DF0A035"/>
    <w:rsid w:val="6E9F620F"/>
    <w:rsid w:val="6F482776"/>
    <w:rsid w:val="6F99D76B"/>
    <w:rsid w:val="6F9B320B"/>
    <w:rsid w:val="703110F8"/>
    <w:rsid w:val="70DB41FD"/>
    <w:rsid w:val="70DE2D26"/>
    <w:rsid w:val="7113EFC4"/>
    <w:rsid w:val="712F303C"/>
    <w:rsid w:val="7140FCFE"/>
    <w:rsid w:val="71A71A8D"/>
    <w:rsid w:val="71C89109"/>
    <w:rsid w:val="72571581"/>
    <w:rsid w:val="72795DBE"/>
    <w:rsid w:val="72B7E760"/>
    <w:rsid w:val="734137D2"/>
    <w:rsid w:val="73A86E4A"/>
    <w:rsid w:val="73AD4C73"/>
    <w:rsid w:val="73DAC2B2"/>
    <w:rsid w:val="73F2E5E2"/>
    <w:rsid w:val="744A1800"/>
    <w:rsid w:val="744C1B5C"/>
    <w:rsid w:val="74AACD21"/>
    <w:rsid w:val="74DBF6A3"/>
    <w:rsid w:val="74FF0432"/>
    <w:rsid w:val="7567DFDF"/>
    <w:rsid w:val="75FE9DCD"/>
    <w:rsid w:val="7601EEAE"/>
    <w:rsid w:val="7633D172"/>
    <w:rsid w:val="7652B75B"/>
    <w:rsid w:val="77131833"/>
    <w:rsid w:val="775121DD"/>
    <w:rsid w:val="77D952A8"/>
    <w:rsid w:val="77FD9B55"/>
    <w:rsid w:val="79B48F11"/>
    <w:rsid w:val="79C8B336"/>
    <w:rsid w:val="79D4427B"/>
    <w:rsid w:val="7A173C38"/>
    <w:rsid w:val="7A2E3938"/>
    <w:rsid w:val="7A7772FD"/>
    <w:rsid w:val="7A7FA9B5"/>
    <w:rsid w:val="7A8E89C3"/>
    <w:rsid w:val="7B668D5D"/>
    <w:rsid w:val="7BD595DF"/>
    <w:rsid w:val="7C077933"/>
    <w:rsid w:val="7C41BFC6"/>
    <w:rsid w:val="7D2F853A"/>
    <w:rsid w:val="7DED1A81"/>
    <w:rsid w:val="7E190ED2"/>
    <w:rsid w:val="7E441350"/>
    <w:rsid w:val="7E51A0D1"/>
    <w:rsid w:val="7E81EA42"/>
    <w:rsid w:val="7F09AC8C"/>
    <w:rsid w:val="7F1B4B67"/>
    <w:rsid w:val="7F632EA4"/>
    <w:rsid w:val="7FCB3C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B9A73987-A662-4DD3-938A-F15FBFC0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semiHidden/>
    <w:unhideWhenUsed/>
    <w:rsid w:val="00BC3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143143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Megan Ward</DisplayName>
        <AccountId>40</AccountId>
        <AccountType/>
      </UserInfo>
      <UserInfo>
        <DisplayName>Andrew Williams</DisplayName>
        <AccountId>17</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4.xml><?xml version="1.0" encoding="utf-8"?>
<ds:datastoreItem xmlns:ds="http://schemas.openxmlformats.org/officeDocument/2006/customXml" ds:itemID="{076488E0-D56B-40A0-9FAD-E4FA5EAB1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0</TotalTime>
  <Pages>2</Pages>
  <Words>337</Words>
  <Characters>1925</Characters>
  <Application>Microsoft Office Word</Application>
  <DocSecurity>0</DocSecurity>
  <Lines>16</Lines>
  <Paragraphs>4</Paragraphs>
  <ScaleCrop>false</ScaleCrop>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Sean Brogan</cp:lastModifiedBy>
  <cp:revision>2</cp:revision>
  <cp:lastPrinted>2023-02-27T06:43:00Z</cp:lastPrinted>
  <dcterms:created xsi:type="dcterms:W3CDTF">2023-03-02T00:11:00Z</dcterms:created>
  <dcterms:modified xsi:type="dcterms:W3CDTF">2023-03-02T00:11:00Z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