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69" w:rsidRPr="00400E0B" w:rsidRDefault="000C3C69" w:rsidP="00564969">
      <w:pPr>
        <w:pStyle w:val="Heading1"/>
        <w:rPr>
          <w:sz w:val="32"/>
        </w:rPr>
      </w:pPr>
      <w:r w:rsidRPr="00400E0B">
        <w:rPr>
          <w:sz w:val="32"/>
        </w:rPr>
        <w:t xml:space="preserve">Australian Communications Consumer Action Network (ACCAN) </w:t>
      </w:r>
    </w:p>
    <w:p w:rsidR="00564969" w:rsidRDefault="006A19A0" w:rsidP="00564969">
      <w:pPr>
        <w:pStyle w:val="Heading1"/>
        <w:rPr>
          <w:sz w:val="32"/>
        </w:rPr>
      </w:pPr>
      <w:r w:rsidRPr="00400E0B">
        <w:rPr>
          <w:sz w:val="32"/>
        </w:rPr>
        <w:t>Strategic Plan 2012</w:t>
      </w:r>
      <w:r w:rsidR="00F51FA8">
        <w:rPr>
          <w:sz w:val="32"/>
        </w:rPr>
        <w:t>-2017</w:t>
      </w:r>
      <w:r w:rsidR="00564969" w:rsidRPr="00400E0B">
        <w:rPr>
          <w:sz w:val="32"/>
        </w:rPr>
        <w:t xml:space="preserve"> </w:t>
      </w:r>
    </w:p>
    <w:p w:rsidR="00990707" w:rsidRDefault="00990707" w:rsidP="00990707">
      <w:r>
        <w:t xml:space="preserve">(Updated </w:t>
      </w:r>
      <w:r w:rsidR="002A6269">
        <w:t xml:space="preserve">June </w:t>
      </w:r>
      <w:r w:rsidR="00F51FA8">
        <w:t>2016</w:t>
      </w:r>
      <w:r>
        <w:t>)</w:t>
      </w:r>
    </w:p>
    <w:p w:rsidR="00990707" w:rsidRPr="00092B6C" w:rsidRDefault="00990707" w:rsidP="00092B6C">
      <w:pPr>
        <w:spacing w:after="60"/>
        <w:rPr>
          <w:rFonts w:cs="Arial"/>
          <w:sz w:val="24"/>
        </w:rPr>
      </w:pPr>
    </w:p>
    <w:p w:rsidR="006A19A0" w:rsidRPr="00092B6C" w:rsidRDefault="0011070E" w:rsidP="00092B6C">
      <w:pPr>
        <w:pStyle w:val="Heading2"/>
        <w:rPr>
          <w:sz w:val="24"/>
          <w:szCs w:val="24"/>
        </w:rPr>
      </w:pPr>
      <w:r w:rsidRPr="00092B6C">
        <w:rPr>
          <w:sz w:val="24"/>
          <w:szCs w:val="24"/>
        </w:rPr>
        <w:t>Our Organisation</w:t>
      </w:r>
    </w:p>
    <w:p w:rsidR="006A19A0" w:rsidRPr="00675337" w:rsidRDefault="006A19A0" w:rsidP="006A19A0">
      <w:pPr>
        <w:spacing w:after="60"/>
        <w:rPr>
          <w:rFonts w:cs="Arial"/>
          <w:sz w:val="24"/>
        </w:rPr>
      </w:pPr>
      <w:r w:rsidRPr="00675337">
        <w:rPr>
          <w:rFonts w:cs="Arial"/>
          <w:sz w:val="24"/>
        </w:rPr>
        <w:t>The Australian Communications Consumer Action Network (ACCAN) is Australia’s peak communications</w:t>
      </w:r>
      <w:r w:rsidR="001D5B3F">
        <w:rPr>
          <w:rFonts w:cs="Arial"/>
          <w:sz w:val="24"/>
        </w:rPr>
        <w:t xml:space="preserve"> </w:t>
      </w:r>
      <w:r w:rsidR="00990707">
        <w:rPr>
          <w:rFonts w:cs="Arial"/>
          <w:sz w:val="24"/>
        </w:rPr>
        <w:t xml:space="preserve">consumer </w:t>
      </w:r>
      <w:proofErr w:type="spellStart"/>
      <w:r w:rsidR="00A84133">
        <w:rPr>
          <w:rFonts w:cs="Arial"/>
          <w:sz w:val="24"/>
        </w:rPr>
        <w:t>organisation</w:t>
      </w:r>
      <w:proofErr w:type="spellEnd"/>
      <w:r w:rsidR="00A84133">
        <w:rPr>
          <w:rFonts w:cs="Arial"/>
          <w:sz w:val="24"/>
        </w:rPr>
        <w:t xml:space="preserve"> </w:t>
      </w:r>
      <w:r w:rsidRPr="00675337">
        <w:rPr>
          <w:rFonts w:cs="Arial"/>
          <w:sz w:val="24"/>
        </w:rPr>
        <w:t>represent</w:t>
      </w:r>
      <w:r w:rsidR="001D5B3F">
        <w:rPr>
          <w:rFonts w:cs="Arial"/>
          <w:sz w:val="24"/>
        </w:rPr>
        <w:t>ing</w:t>
      </w:r>
      <w:r w:rsidRPr="00675337">
        <w:rPr>
          <w:rFonts w:cs="Arial"/>
          <w:sz w:val="24"/>
        </w:rPr>
        <w:t xml:space="preserve"> </w:t>
      </w:r>
      <w:r w:rsidR="00050EFF">
        <w:rPr>
          <w:rFonts w:cs="Arial"/>
          <w:sz w:val="24"/>
        </w:rPr>
        <w:t>individual</w:t>
      </w:r>
      <w:r w:rsidR="00D847B9">
        <w:rPr>
          <w:rFonts w:cs="Arial"/>
          <w:sz w:val="24"/>
        </w:rPr>
        <w:t>s</w:t>
      </w:r>
      <w:r w:rsidR="00050EFF">
        <w:rPr>
          <w:rFonts w:cs="Arial"/>
          <w:sz w:val="24"/>
        </w:rPr>
        <w:t xml:space="preserve">, </w:t>
      </w:r>
      <w:r w:rsidR="0032067C">
        <w:rPr>
          <w:rFonts w:cs="Arial"/>
          <w:sz w:val="24"/>
        </w:rPr>
        <w:t>small business</w:t>
      </w:r>
      <w:r w:rsidR="00D847B9">
        <w:rPr>
          <w:rFonts w:cs="Arial"/>
          <w:sz w:val="24"/>
        </w:rPr>
        <w:t>es</w:t>
      </w:r>
      <w:r w:rsidR="00050EFF">
        <w:rPr>
          <w:rFonts w:cs="Arial"/>
          <w:sz w:val="24"/>
        </w:rPr>
        <w:t xml:space="preserve"> </w:t>
      </w:r>
      <w:r w:rsidR="001D5B3F">
        <w:rPr>
          <w:rFonts w:cs="Arial"/>
          <w:sz w:val="24"/>
        </w:rPr>
        <w:t>and</w:t>
      </w:r>
      <w:r w:rsidR="00A95E7D">
        <w:rPr>
          <w:rFonts w:cs="Arial"/>
          <w:sz w:val="24"/>
        </w:rPr>
        <w:t xml:space="preserve"> not-for-</w:t>
      </w:r>
      <w:bookmarkStart w:id="0" w:name="_GoBack"/>
      <w:bookmarkEnd w:id="0"/>
      <w:r w:rsidRPr="00675337">
        <w:rPr>
          <w:rFonts w:cs="Arial"/>
          <w:sz w:val="24"/>
        </w:rPr>
        <w:t xml:space="preserve">profit </w:t>
      </w:r>
      <w:r w:rsidR="00A84133">
        <w:rPr>
          <w:rFonts w:cs="Arial"/>
          <w:sz w:val="24"/>
        </w:rPr>
        <w:t>groups</w:t>
      </w:r>
      <w:r w:rsidR="00D847B9">
        <w:rPr>
          <w:rFonts w:cs="Arial"/>
          <w:sz w:val="24"/>
        </w:rPr>
        <w:t xml:space="preserve"> as consumers of communications products and services. </w:t>
      </w:r>
      <w:r w:rsidRPr="00675337">
        <w:rPr>
          <w:rFonts w:cs="Arial"/>
          <w:sz w:val="24"/>
        </w:rPr>
        <w:t xml:space="preserve">ACCAN focuses on </w:t>
      </w:r>
      <w:r w:rsidR="00170FC3">
        <w:rPr>
          <w:rFonts w:cs="Arial"/>
          <w:sz w:val="24"/>
        </w:rPr>
        <w:t xml:space="preserve">goods and services encompassed </w:t>
      </w:r>
      <w:r w:rsidRPr="00675337">
        <w:rPr>
          <w:rFonts w:cs="Arial"/>
          <w:sz w:val="24"/>
        </w:rPr>
        <w:t>by the converg</w:t>
      </w:r>
      <w:r w:rsidR="00F51FA8">
        <w:rPr>
          <w:rFonts w:cs="Arial"/>
          <w:sz w:val="24"/>
        </w:rPr>
        <w:t>ed</w:t>
      </w:r>
      <w:r w:rsidRPr="00675337">
        <w:rPr>
          <w:rFonts w:cs="Arial"/>
          <w:sz w:val="24"/>
        </w:rPr>
        <w:t xml:space="preserve"> areas of telecommunications, </w:t>
      </w:r>
      <w:r w:rsidR="001D5B3F">
        <w:rPr>
          <w:rFonts w:cs="Arial"/>
          <w:sz w:val="24"/>
        </w:rPr>
        <w:t xml:space="preserve">broadcasting, </w:t>
      </w:r>
      <w:r w:rsidRPr="00675337">
        <w:rPr>
          <w:rFonts w:cs="Arial"/>
          <w:sz w:val="24"/>
        </w:rPr>
        <w:t>the internet and</w:t>
      </w:r>
      <w:r w:rsidR="001D5B3F">
        <w:rPr>
          <w:rFonts w:cs="Arial"/>
          <w:sz w:val="24"/>
        </w:rPr>
        <w:t xml:space="preserve"> on-line services</w:t>
      </w:r>
      <w:r w:rsidRPr="00675337">
        <w:rPr>
          <w:rFonts w:cs="Arial"/>
          <w:sz w:val="24"/>
        </w:rPr>
        <w:t>, including both current and emerging technologies.</w:t>
      </w:r>
    </w:p>
    <w:p w:rsidR="006A19A0" w:rsidRPr="00092B6C" w:rsidRDefault="006A19A0" w:rsidP="00092B6C">
      <w:pPr>
        <w:spacing w:after="60"/>
        <w:rPr>
          <w:rFonts w:cs="Arial"/>
          <w:sz w:val="24"/>
        </w:rPr>
      </w:pPr>
    </w:p>
    <w:p w:rsidR="00400E0B" w:rsidRPr="00675337" w:rsidRDefault="00170FC3" w:rsidP="00400E0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Our</w:t>
      </w:r>
      <w:r w:rsidR="00400E0B" w:rsidRPr="00675337">
        <w:rPr>
          <w:sz w:val="24"/>
          <w:szCs w:val="24"/>
        </w:rPr>
        <w:t xml:space="preserve"> Vision</w:t>
      </w:r>
    </w:p>
    <w:p w:rsidR="00400E0B" w:rsidRPr="00675337" w:rsidRDefault="00400E0B" w:rsidP="00400E0B">
      <w:pPr>
        <w:rPr>
          <w:rFonts w:cs="Arial"/>
          <w:sz w:val="24"/>
        </w:rPr>
      </w:pPr>
      <w:r w:rsidRPr="00675337">
        <w:rPr>
          <w:rFonts w:cs="Arial"/>
          <w:sz w:val="24"/>
        </w:rPr>
        <w:t xml:space="preserve">Communications services </w:t>
      </w:r>
      <w:proofErr w:type="gramStart"/>
      <w:r w:rsidR="00CA3103" w:rsidRPr="00675337">
        <w:rPr>
          <w:rFonts w:cs="Arial"/>
          <w:sz w:val="24"/>
        </w:rPr>
        <w:t xml:space="preserve">that </w:t>
      </w:r>
      <w:r w:rsidR="00CA3103">
        <w:rPr>
          <w:rFonts w:cs="Arial"/>
          <w:sz w:val="24"/>
        </w:rPr>
        <w:t>are</w:t>
      </w:r>
      <w:proofErr w:type="gramEnd"/>
      <w:r w:rsidRPr="00675337">
        <w:rPr>
          <w:rFonts w:cs="Arial"/>
          <w:sz w:val="24"/>
        </w:rPr>
        <w:t xml:space="preserve"> available, accessible and affordable for all consumers.</w:t>
      </w:r>
    </w:p>
    <w:p w:rsidR="00400E0B" w:rsidRPr="00400E0B" w:rsidRDefault="00400E0B" w:rsidP="00400E0B"/>
    <w:p w:rsidR="00564969" w:rsidRPr="00675337" w:rsidRDefault="00170FC3" w:rsidP="0056496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Our</w:t>
      </w:r>
      <w:r w:rsidR="00564969" w:rsidRPr="00675337">
        <w:rPr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564969" w:rsidRPr="00675337">
            <w:rPr>
              <w:sz w:val="24"/>
              <w:szCs w:val="24"/>
            </w:rPr>
            <w:t>Mission</w:t>
          </w:r>
        </w:smartTag>
      </w:smartTag>
    </w:p>
    <w:p w:rsidR="006A19A0" w:rsidRPr="00675337" w:rsidRDefault="006A19A0" w:rsidP="006A19A0">
      <w:pPr>
        <w:rPr>
          <w:rFonts w:cs="Arial"/>
          <w:sz w:val="24"/>
        </w:rPr>
      </w:pPr>
      <w:r w:rsidRPr="00675337">
        <w:rPr>
          <w:rFonts w:cs="Arial"/>
          <w:sz w:val="24"/>
        </w:rPr>
        <w:t>ACCAN’s mission is to:</w:t>
      </w:r>
    </w:p>
    <w:p w:rsidR="006A19A0" w:rsidRPr="00675337" w:rsidRDefault="006A19A0" w:rsidP="006A19A0">
      <w:pPr>
        <w:rPr>
          <w:rFonts w:cs="Arial"/>
          <w:sz w:val="24"/>
        </w:rPr>
      </w:pPr>
    </w:p>
    <w:p w:rsidR="006A19A0" w:rsidRPr="00675337" w:rsidRDefault="001D5B3F" w:rsidP="006A19A0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Represent</w:t>
      </w:r>
      <w:r w:rsidR="006A19A0" w:rsidRPr="00675337">
        <w:rPr>
          <w:rFonts w:cs="Arial"/>
          <w:sz w:val="24"/>
        </w:rPr>
        <w:t xml:space="preserve"> consumers and the public interest, with particular </w:t>
      </w:r>
      <w:r>
        <w:rPr>
          <w:rFonts w:cs="Arial"/>
          <w:sz w:val="24"/>
        </w:rPr>
        <w:t xml:space="preserve">attention to </w:t>
      </w:r>
      <w:r w:rsidR="006A19A0" w:rsidRPr="00675337">
        <w:rPr>
          <w:rFonts w:cs="Arial"/>
          <w:sz w:val="24"/>
        </w:rPr>
        <w:t>the needs of consumers for whom the market is not working.</w:t>
      </w:r>
    </w:p>
    <w:p w:rsidR="006A19A0" w:rsidRPr="00675337" w:rsidRDefault="006A19A0" w:rsidP="006A19A0">
      <w:pPr>
        <w:numPr>
          <w:ilvl w:val="0"/>
          <w:numId w:val="4"/>
        </w:numPr>
        <w:rPr>
          <w:rFonts w:cs="Arial"/>
          <w:sz w:val="24"/>
        </w:rPr>
      </w:pPr>
      <w:r w:rsidRPr="00675337">
        <w:rPr>
          <w:rFonts w:cs="Arial"/>
          <w:sz w:val="24"/>
        </w:rPr>
        <w:t>Inspire, inform, enable and equip consumers to act in their own interests.</w:t>
      </w:r>
    </w:p>
    <w:p w:rsidR="006A19A0" w:rsidRPr="00675337" w:rsidRDefault="006A19A0" w:rsidP="006A19A0">
      <w:pPr>
        <w:numPr>
          <w:ilvl w:val="0"/>
          <w:numId w:val="4"/>
        </w:numPr>
        <w:rPr>
          <w:rFonts w:cs="Arial"/>
          <w:sz w:val="24"/>
        </w:rPr>
      </w:pPr>
      <w:r w:rsidRPr="00675337">
        <w:rPr>
          <w:rFonts w:cs="Arial"/>
          <w:sz w:val="24"/>
        </w:rPr>
        <w:t>Research emerging</w:t>
      </w:r>
      <w:r w:rsidR="00FE00E2">
        <w:rPr>
          <w:rFonts w:cs="Arial"/>
          <w:sz w:val="24"/>
        </w:rPr>
        <w:t xml:space="preserve"> consumer </w:t>
      </w:r>
      <w:r w:rsidR="00155271">
        <w:rPr>
          <w:rFonts w:cs="Arial"/>
          <w:sz w:val="24"/>
        </w:rPr>
        <w:t>communications</w:t>
      </w:r>
      <w:r w:rsidR="00D73600">
        <w:rPr>
          <w:rFonts w:cs="Arial"/>
          <w:sz w:val="24"/>
        </w:rPr>
        <w:t xml:space="preserve"> </w:t>
      </w:r>
      <w:r w:rsidR="00FE00E2">
        <w:rPr>
          <w:rFonts w:cs="Arial"/>
          <w:sz w:val="24"/>
        </w:rPr>
        <w:t>issues</w:t>
      </w:r>
      <w:r w:rsidR="00155271">
        <w:rPr>
          <w:rFonts w:cs="Arial"/>
          <w:sz w:val="24"/>
        </w:rPr>
        <w:t xml:space="preserve"> to provide evidence-based </w:t>
      </w:r>
      <w:r w:rsidR="00D73600">
        <w:rPr>
          <w:rFonts w:cs="Arial"/>
          <w:sz w:val="24"/>
        </w:rPr>
        <w:t xml:space="preserve">policy </w:t>
      </w:r>
      <w:r w:rsidR="00155271">
        <w:rPr>
          <w:rFonts w:cs="Arial"/>
          <w:sz w:val="24"/>
        </w:rPr>
        <w:t>advice</w:t>
      </w:r>
      <w:r w:rsidR="00FE00E2">
        <w:rPr>
          <w:rFonts w:cs="Arial"/>
          <w:sz w:val="24"/>
        </w:rPr>
        <w:t>.</w:t>
      </w:r>
    </w:p>
    <w:p w:rsidR="00564969" w:rsidRPr="00675337" w:rsidRDefault="00564969" w:rsidP="00564969">
      <w:pPr>
        <w:spacing w:after="60"/>
        <w:ind w:left="284"/>
        <w:rPr>
          <w:sz w:val="24"/>
        </w:rPr>
      </w:pPr>
    </w:p>
    <w:p w:rsidR="00564969" w:rsidRPr="00675337" w:rsidRDefault="00170FC3" w:rsidP="0056496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Our</w:t>
      </w:r>
      <w:r w:rsidR="00564969" w:rsidRPr="00675337">
        <w:rPr>
          <w:sz w:val="24"/>
          <w:szCs w:val="24"/>
        </w:rPr>
        <w:t xml:space="preserve"> Values</w:t>
      </w:r>
    </w:p>
    <w:p w:rsidR="00564969" w:rsidRPr="00675337" w:rsidRDefault="00564969" w:rsidP="00564969">
      <w:pPr>
        <w:spacing w:after="60"/>
        <w:rPr>
          <w:sz w:val="24"/>
        </w:rPr>
      </w:pPr>
      <w:r w:rsidRPr="00675337">
        <w:rPr>
          <w:sz w:val="24"/>
        </w:rPr>
        <w:t>As an organisation we will:</w:t>
      </w:r>
    </w:p>
    <w:p w:rsidR="00564969" w:rsidRPr="00675337" w:rsidRDefault="00564969" w:rsidP="00564969">
      <w:pPr>
        <w:ind w:left="284"/>
        <w:rPr>
          <w:sz w:val="24"/>
        </w:rPr>
      </w:pPr>
    </w:p>
    <w:p w:rsidR="001D5B3F" w:rsidRPr="00E944B3" w:rsidRDefault="00564969" w:rsidP="00170FC3">
      <w:pPr>
        <w:numPr>
          <w:ilvl w:val="0"/>
          <w:numId w:val="2"/>
        </w:numPr>
        <w:tabs>
          <w:tab w:val="clear" w:pos="284"/>
          <w:tab w:val="num" w:pos="720"/>
        </w:tabs>
        <w:spacing w:after="60"/>
        <w:ind w:left="720"/>
        <w:rPr>
          <w:rFonts w:eastAsia="Times New Roman"/>
          <w:sz w:val="24"/>
        </w:rPr>
      </w:pPr>
      <w:r w:rsidRPr="00675337">
        <w:rPr>
          <w:sz w:val="24"/>
        </w:rPr>
        <w:t>Act w</w:t>
      </w:r>
      <w:r w:rsidR="00170FC3">
        <w:rPr>
          <w:sz w:val="24"/>
        </w:rPr>
        <w:t>ith courage</w:t>
      </w:r>
      <w:r w:rsidR="00155271">
        <w:rPr>
          <w:sz w:val="24"/>
        </w:rPr>
        <w:t>,</w:t>
      </w:r>
      <w:r w:rsidR="00170FC3">
        <w:rPr>
          <w:sz w:val="24"/>
        </w:rPr>
        <w:t xml:space="preserve"> integrity</w:t>
      </w:r>
      <w:r w:rsidR="00155271">
        <w:rPr>
          <w:sz w:val="24"/>
        </w:rPr>
        <w:t xml:space="preserve"> and independence</w:t>
      </w:r>
      <w:r w:rsidR="001D5B3F">
        <w:rPr>
          <w:sz w:val="24"/>
        </w:rPr>
        <w:t>.</w:t>
      </w:r>
    </w:p>
    <w:p w:rsidR="00564969" w:rsidRPr="00170FC3" w:rsidRDefault="001D5B3F" w:rsidP="00170FC3">
      <w:pPr>
        <w:numPr>
          <w:ilvl w:val="0"/>
          <w:numId w:val="2"/>
        </w:numPr>
        <w:tabs>
          <w:tab w:val="clear" w:pos="284"/>
          <w:tab w:val="num" w:pos="720"/>
        </w:tabs>
        <w:spacing w:after="60"/>
        <w:ind w:left="720"/>
        <w:rPr>
          <w:rFonts w:eastAsia="Times New Roman"/>
          <w:sz w:val="24"/>
        </w:rPr>
      </w:pPr>
      <w:r>
        <w:rPr>
          <w:sz w:val="24"/>
        </w:rPr>
        <w:t>O</w:t>
      </w:r>
      <w:r w:rsidR="00170FC3" w:rsidRPr="00170FC3">
        <w:rPr>
          <w:sz w:val="24"/>
        </w:rPr>
        <w:t xml:space="preserve">perate </w:t>
      </w:r>
      <w:r w:rsidR="00155271">
        <w:rPr>
          <w:sz w:val="24"/>
        </w:rPr>
        <w:t xml:space="preserve">openly, </w:t>
      </w:r>
      <w:r w:rsidR="00170FC3" w:rsidRPr="00170FC3">
        <w:rPr>
          <w:sz w:val="24"/>
        </w:rPr>
        <w:t>efficiently</w:t>
      </w:r>
      <w:r w:rsidR="00155271">
        <w:rPr>
          <w:sz w:val="24"/>
        </w:rPr>
        <w:t>,</w:t>
      </w:r>
      <w:r w:rsidR="00170FC3" w:rsidRPr="00170FC3">
        <w:rPr>
          <w:sz w:val="24"/>
        </w:rPr>
        <w:t xml:space="preserve"> and</w:t>
      </w:r>
      <w:r w:rsidR="00564969" w:rsidRPr="00170FC3">
        <w:rPr>
          <w:sz w:val="24"/>
        </w:rPr>
        <w:t xml:space="preserve"> effectively</w:t>
      </w:r>
      <w:r w:rsidR="00CA3103">
        <w:rPr>
          <w:sz w:val="24"/>
        </w:rPr>
        <w:t>.</w:t>
      </w:r>
      <w:r w:rsidR="00564969" w:rsidRPr="00170FC3">
        <w:rPr>
          <w:sz w:val="24"/>
        </w:rPr>
        <w:t xml:space="preserve"> </w:t>
      </w:r>
    </w:p>
    <w:p w:rsidR="00564969" w:rsidRDefault="001D5B3F" w:rsidP="00675337">
      <w:pPr>
        <w:numPr>
          <w:ilvl w:val="0"/>
          <w:numId w:val="2"/>
        </w:numPr>
        <w:tabs>
          <w:tab w:val="clear" w:pos="284"/>
          <w:tab w:val="num" w:pos="720"/>
        </w:tabs>
        <w:spacing w:after="60"/>
        <w:ind w:left="720"/>
        <w:rPr>
          <w:sz w:val="24"/>
        </w:rPr>
      </w:pPr>
      <w:r>
        <w:rPr>
          <w:sz w:val="24"/>
        </w:rPr>
        <w:t>Be accessible and inclusive, consistent with the high value we place on diversity</w:t>
      </w:r>
      <w:r w:rsidR="00CA3103">
        <w:rPr>
          <w:sz w:val="24"/>
        </w:rPr>
        <w:t>.</w:t>
      </w:r>
      <w:r w:rsidR="00170FC3">
        <w:rPr>
          <w:sz w:val="24"/>
        </w:rPr>
        <w:t xml:space="preserve"> </w:t>
      </w:r>
    </w:p>
    <w:p w:rsidR="001D5B3F" w:rsidRPr="00675337" w:rsidRDefault="001D5B3F" w:rsidP="00675337">
      <w:pPr>
        <w:numPr>
          <w:ilvl w:val="0"/>
          <w:numId w:val="2"/>
        </w:numPr>
        <w:tabs>
          <w:tab w:val="clear" w:pos="284"/>
          <w:tab w:val="num" w:pos="720"/>
        </w:tabs>
        <w:spacing w:after="60"/>
        <w:ind w:left="720"/>
        <w:rPr>
          <w:sz w:val="24"/>
        </w:rPr>
      </w:pPr>
      <w:r w:rsidRPr="00675337">
        <w:rPr>
          <w:sz w:val="24"/>
        </w:rPr>
        <w:t xml:space="preserve">Recognise that building relationships with </w:t>
      </w:r>
      <w:r>
        <w:rPr>
          <w:sz w:val="24"/>
        </w:rPr>
        <w:t>members</w:t>
      </w:r>
      <w:r w:rsidRPr="00A84133">
        <w:rPr>
          <w:sz w:val="24"/>
        </w:rPr>
        <w:t>, community groups</w:t>
      </w:r>
      <w:r w:rsidRPr="00675337">
        <w:rPr>
          <w:sz w:val="24"/>
        </w:rPr>
        <w:t xml:space="preserve">, industry, regulators, and government is critical to achieving our </w:t>
      </w:r>
      <w:r>
        <w:rPr>
          <w:sz w:val="24"/>
        </w:rPr>
        <w:t>goals.</w:t>
      </w:r>
    </w:p>
    <w:p w:rsidR="00564969" w:rsidRPr="00675337" w:rsidRDefault="00564969" w:rsidP="00675337">
      <w:pPr>
        <w:numPr>
          <w:ilvl w:val="0"/>
          <w:numId w:val="2"/>
        </w:numPr>
        <w:tabs>
          <w:tab w:val="clear" w:pos="284"/>
          <w:tab w:val="num" w:pos="720"/>
        </w:tabs>
        <w:spacing w:after="60"/>
        <w:ind w:left="720"/>
        <w:rPr>
          <w:sz w:val="24"/>
        </w:rPr>
      </w:pPr>
      <w:r w:rsidRPr="00675337">
        <w:rPr>
          <w:sz w:val="24"/>
        </w:rPr>
        <w:t>Value volunteers, staff and members for</w:t>
      </w:r>
      <w:r w:rsidR="00170FC3">
        <w:rPr>
          <w:sz w:val="24"/>
        </w:rPr>
        <w:t xml:space="preserve"> their crucial role in our organisation</w:t>
      </w:r>
      <w:r w:rsidR="00CA3103">
        <w:rPr>
          <w:sz w:val="24"/>
        </w:rPr>
        <w:t>.</w:t>
      </w:r>
    </w:p>
    <w:p w:rsidR="00564969" w:rsidRDefault="00564969" w:rsidP="00A84133">
      <w:pPr>
        <w:spacing w:after="60"/>
        <w:ind w:left="436"/>
        <w:rPr>
          <w:sz w:val="24"/>
        </w:rPr>
      </w:pPr>
    </w:p>
    <w:p w:rsidR="00AC7922" w:rsidRPr="00AC7922" w:rsidRDefault="00AC7922" w:rsidP="00AC7922">
      <w:pPr>
        <w:spacing w:after="60"/>
        <w:ind w:left="720"/>
        <w:rPr>
          <w:sz w:val="24"/>
        </w:rPr>
      </w:pPr>
    </w:p>
    <w:p w:rsidR="006A19A0" w:rsidRPr="00AC7922" w:rsidRDefault="00170FC3" w:rsidP="00AC7922">
      <w:pPr>
        <w:pStyle w:val="Heading2"/>
        <w:rPr>
          <w:sz w:val="24"/>
          <w:szCs w:val="24"/>
        </w:rPr>
      </w:pPr>
      <w:r w:rsidRPr="00AC7922">
        <w:rPr>
          <w:sz w:val="24"/>
          <w:szCs w:val="24"/>
        </w:rPr>
        <w:t xml:space="preserve">Our </w:t>
      </w:r>
      <w:r w:rsidR="00451E07" w:rsidRPr="00AC7922">
        <w:rPr>
          <w:sz w:val="24"/>
          <w:szCs w:val="24"/>
        </w:rPr>
        <w:t>Strategic Goals</w:t>
      </w:r>
      <w:r w:rsidR="006A19A0" w:rsidRPr="00AC7922">
        <w:rPr>
          <w:sz w:val="24"/>
          <w:szCs w:val="24"/>
        </w:rPr>
        <w:t xml:space="preserve"> </w:t>
      </w:r>
    </w:p>
    <w:p w:rsidR="00400E0B" w:rsidRDefault="00400E0B" w:rsidP="006A19A0">
      <w:pPr>
        <w:tabs>
          <w:tab w:val="left" w:pos="567"/>
          <w:tab w:val="left" w:pos="720"/>
        </w:tabs>
        <w:spacing w:after="40"/>
        <w:ind w:left="360" w:hanging="360"/>
        <w:rPr>
          <w:rFonts w:cs="Arial"/>
          <w:b/>
          <w:sz w:val="24"/>
        </w:rPr>
      </w:pP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b/>
          <w:sz w:val="24"/>
        </w:rPr>
      </w:pPr>
      <w:r w:rsidRPr="00675337">
        <w:rPr>
          <w:rFonts w:cs="Arial"/>
          <w:b/>
          <w:sz w:val="24"/>
        </w:rPr>
        <w:t>1.  Influence the government and industry so the communications market is fair and inclusive for all.</w:t>
      </w:r>
    </w:p>
    <w:p w:rsidR="006A19A0" w:rsidRPr="00675337" w:rsidRDefault="00170FC3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>
        <w:rPr>
          <w:rFonts w:cs="Arial"/>
          <w:sz w:val="24"/>
        </w:rPr>
        <w:t xml:space="preserve">1.1  </w:t>
      </w:r>
      <w:r w:rsidR="00155271">
        <w:rPr>
          <w:rFonts w:cs="Arial"/>
          <w:sz w:val="24"/>
        </w:rPr>
        <w:t>Work</w:t>
      </w:r>
      <w:proofErr w:type="gramEnd"/>
      <w:r w:rsidR="000F2259">
        <w:rPr>
          <w:rFonts w:cs="Arial"/>
          <w:sz w:val="24"/>
        </w:rPr>
        <w:t xml:space="preserve"> </w:t>
      </w:r>
      <w:r w:rsidR="004604DA">
        <w:rPr>
          <w:rFonts w:cs="Arial"/>
          <w:sz w:val="24"/>
        </w:rPr>
        <w:t xml:space="preserve">to ensure </w:t>
      </w:r>
      <w:r>
        <w:rPr>
          <w:rFonts w:cs="Arial"/>
          <w:sz w:val="24"/>
        </w:rPr>
        <w:t xml:space="preserve">the </w:t>
      </w:r>
      <w:r w:rsidR="006A19A0" w:rsidRPr="00675337">
        <w:rPr>
          <w:rFonts w:cs="Arial"/>
          <w:sz w:val="24"/>
        </w:rPr>
        <w:t xml:space="preserve">interests of consumers </w:t>
      </w:r>
      <w:r w:rsidR="0032067C">
        <w:rPr>
          <w:rFonts w:cs="Arial"/>
          <w:sz w:val="24"/>
        </w:rPr>
        <w:t xml:space="preserve"> </w:t>
      </w:r>
      <w:r w:rsidR="0050072E">
        <w:rPr>
          <w:rFonts w:cs="Arial"/>
          <w:sz w:val="24"/>
        </w:rPr>
        <w:t>are</w:t>
      </w:r>
      <w:r w:rsidR="006A19A0" w:rsidRPr="00675337">
        <w:rPr>
          <w:rFonts w:cs="Arial"/>
          <w:sz w:val="24"/>
        </w:rPr>
        <w:t xml:space="preserve"> centr</w:t>
      </w:r>
      <w:r w:rsidR="001D5B3F">
        <w:rPr>
          <w:rFonts w:cs="Arial"/>
          <w:sz w:val="24"/>
        </w:rPr>
        <w:t>al</w:t>
      </w:r>
      <w:r w:rsidR="006A19A0" w:rsidRPr="00675337">
        <w:rPr>
          <w:rFonts w:cs="Arial"/>
          <w:sz w:val="24"/>
        </w:rPr>
        <w:t xml:space="preserve"> </w:t>
      </w:r>
      <w:r w:rsidR="001D5B3F">
        <w:rPr>
          <w:rFonts w:cs="Arial"/>
          <w:sz w:val="24"/>
        </w:rPr>
        <w:t xml:space="preserve">in </w:t>
      </w:r>
      <w:r w:rsidR="006A19A0" w:rsidRPr="00675337">
        <w:rPr>
          <w:rFonts w:cs="Arial"/>
          <w:sz w:val="24"/>
        </w:rPr>
        <w:t>communications policy</w:t>
      </w:r>
      <w:r w:rsidR="00875BE1">
        <w:rPr>
          <w:rFonts w:cs="Arial"/>
          <w:sz w:val="24"/>
        </w:rPr>
        <w:t>-making</w:t>
      </w:r>
      <w:r w:rsidR="006A19A0" w:rsidRPr="00675337">
        <w:rPr>
          <w:rFonts w:cs="Arial"/>
          <w:sz w:val="24"/>
        </w:rPr>
        <w:t>.</w:t>
      </w: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 w:rsidRPr="00675337">
        <w:rPr>
          <w:rFonts w:cs="Arial"/>
          <w:sz w:val="24"/>
        </w:rPr>
        <w:t>1.2  Hold</w:t>
      </w:r>
      <w:proofErr w:type="gramEnd"/>
      <w:r w:rsidRPr="00675337">
        <w:rPr>
          <w:rFonts w:cs="Arial"/>
          <w:sz w:val="24"/>
        </w:rPr>
        <w:t xml:space="preserve"> providers accountable for </w:t>
      </w:r>
      <w:r w:rsidR="00875BE1">
        <w:rPr>
          <w:rFonts w:cs="Arial"/>
          <w:sz w:val="24"/>
        </w:rPr>
        <w:t>customer service and complaint handling practices</w:t>
      </w:r>
      <w:r w:rsidR="0050072E">
        <w:rPr>
          <w:rFonts w:cs="Arial"/>
          <w:sz w:val="24"/>
        </w:rPr>
        <w:t>.</w:t>
      </w: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 w:rsidRPr="00675337">
        <w:rPr>
          <w:rFonts w:cs="Arial"/>
          <w:sz w:val="24"/>
        </w:rPr>
        <w:t>1.3  Intervene</w:t>
      </w:r>
      <w:proofErr w:type="gramEnd"/>
      <w:r w:rsidRPr="00675337">
        <w:rPr>
          <w:rFonts w:cs="Arial"/>
          <w:sz w:val="24"/>
        </w:rPr>
        <w:t xml:space="preserve"> </w:t>
      </w:r>
      <w:r w:rsidR="00990707">
        <w:rPr>
          <w:rFonts w:cs="Arial"/>
          <w:sz w:val="24"/>
        </w:rPr>
        <w:t xml:space="preserve">in the interests of </w:t>
      </w:r>
      <w:r w:rsidRPr="00675337">
        <w:rPr>
          <w:rFonts w:cs="Arial"/>
          <w:sz w:val="24"/>
        </w:rPr>
        <w:t xml:space="preserve"> consumers where there are market, technical, or regulatory gaps or failures.</w:t>
      </w:r>
    </w:p>
    <w:p w:rsidR="006A19A0" w:rsidRPr="00675337" w:rsidRDefault="00875BE1" w:rsidP="003C44A0">
      <w:pPr>
        <w:pStyle w:val="Subgoals"/>
        <w:tabs>
          <w:tab w:val="left" w:pos="567"/>
        </w:tabs>
        <w:spacing w:after="0"/>
        <w:ind w:left="567" w:hanging="567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1.4  </w:t>
      </w:r>
      <w:r w:rsidR="00155271">
        <w:rPr>
          <w:rFonts w:ascii="Arial" w:hAnsi="Arial" w:cs="Arial"/>
          <w:sz w:val="24"/>
        </w:rPr>
        <w:t>Promote</w:t>
      </w:r>
      <w:proofErr w:type="gramEnd"/>
      <w:r w:rsidR="00155271">
        <w:rPr>
          <w:rFonts w:ascii="Arial" w:hAnsi="Arial" w:cs="Arial"/>
          <w:sz w:val="24"/>
        </w:rPr>
        <w:t xml:space="preserve"> the</w:t>
      </w:r>
      <w:r w:rsidR="006A19A0" w:rsidRPr="00675337">
        <w:rPr>
          <w:rFonts w:ascii="Arial" w:hAnsi="Arial" w:cs="Arial"/>
          <w:sz w:val="24"/>
        </w:rPr>
        <w:t xml:space="preserve"> fair</w:t>
      </w:r>
      <w:r w:rsidR="00990707">
        <w:rPr>
          <w:rFonts w:ascii="Arial" w:hAnsi="Arial" w:cs="Arial"/>
          <w:sz w:val="24"/>
        </w:rPr>
        <w:t>, responsible and accountable</w:t>
      </w:r>
      <w:r w:rsidR="001D5B3F">
        <w:rPr>
          <w:rFonts w:ascii="Arial" w:hAnsi="Arial" w:cs="Arial"/>
          <w:sz w:val="24"/>
        </w:rPr>
        <w:t xml:space="preserve"> </w:t>
      </w:r>
      <w:r w:rsidR="00FE00E2">
        <w:rPr>
          <w:rFonts w:ascii="Arial" w:hAnsi="Arial" w:cs="Arial"/>
          <w:sz w:val="24"/>
        </w:rPr>
        <w:t xml:space="preserve">use </w:t>
      </w:r>
      <w:r w:rsidR="006A19A0" w:rsidRPr="00675337">
        <w:rPr>
          <w:rFonts w:ascii="Arial" w:hAnsi="Arial" w:cs="Arial"/>
          <w:sz w:val="24"/>
        </w:rPr>
        <w:t>of digital content.</w:t>
      </w: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sz w:val="24"/>
        </w:rPr>
      </w:pP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b/>
          <w:sz w:val="24"/>
        </w:rPr>
      </w:pPr>
      <w:r w:rsidRPr="00675337">
        <w:rPr>
          <w:rFonts w:cs="Arial"/>
          <w:b/>
          <w:sz w:val="24"/>
        </w:rPr>
        <w:t xml:space="preserve">2.  Influence government and industry to protect </w:t>
      </w:r>
      <w:r w:rsidR="00990707">
        <w:rPr>
          <w:rFonts w:cs="Arial"/>
          <w:b/>
          <w:sz w:val="24"/>
        </w:rPr>
        <w:t>communications</w:t>
      </w:r>
      <w:r w:rsidRPr="00675337">
        <w:rPr>
          <w:rFonts w:cs="Arial"/>
          <w:b/>
          <w:sz w:val="24"/>
        </w:rPr>
        <w:t xml:space="preserve"> standards and consumers’ privacy and security.</w:t>
      </w:r>
    </w:p>
    <w:p w:rsidR="006A19A0" w:rsidRPr="00675337" w:rsidRDefault="006A19A0" w:rsidP="003C44A0">
      <w:pPr>
        <w:pStyle w:val="Subgoals"/>
        <w:tabs>
          <w:tab w:val="left" w:pos="567"/>
        </w:tabs>
        <w:spacing w:after="0"/>
        <w:ind w:left="567" w:hanging="567"/>
        <w:rPr>
          <w:rFonts w:ascii="Arial" w:hAnsi="Arial" w:cs="Arial"/>
          <w:sz w:val="24"/>
        </w:rPr>
      </w:pPr>
      <w:proofErr w:type="gramStart"/>
      <w:r w:rsidRPr="00675337">
        <w:rPr>
          <w:rFonts w:ascii="Arial" w:hAnsi="Arial" w:cs="Arial"/>
          <w:sz w:val="24"/>
        </w:rPr>
        <w:t xml:space="preserve">2.1  </w:t>
      </w:r>
      <w:r w:rsidR="00FE00E2">
        <w:rPr>
          <w:rFonts w:ascii="Arial" w:hAnsi="Arial" w:cs="Arial"/>
          <w:sz w:val="24"/>
        </w:rPr>
        <w:t>Promote</w:t>
      </w:r>
      <w:proofErr w:type="gramEnd"/>
      <w:r w:rsidR="00FE00E2">
        <w:rPr>
          <w:rFonts w:ascii="Arial" w:hAnsi="Arial" w:cs="Arial"/>
          <w:sz w:val="24"/>
        </w:rPr>
        <w:t xml:space="preserve"> </w:t>
      </w:r>
      <w:r w:rsidRPr="00675337">
        <w:rPr>
          <w:rFonts w:ascii="Arial" w:hAnsi="Arial" w:cs="Arial"/>
          <w:sz w:val="24"/>
        </w:rPr>
        <w:t xml:space="preserve">consumer rights to privacy and security. </w:t>
      </w: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 w:rsidRPr="00675337">
        <w:rPr>
          <w:rFonts w:cs="Arial"/>
          <w:sz w:val="24"/>
        </w:rPr>
        <w:t>2.2  Support</w:t>
      </w:r>
      <w:proofErr w:type="gramEnd"/>
      <w:r w:rsidRPr="00675337">
        <w:rPr>
          <w:rFonts w:cs="Arial"/>
          <w:sz w:val="24"/>
        </w:rPr>
        <w:t xml:space="preserve"> the principles of open access, net neutrality and interoperability.  </w:t>
      </w: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 w:rsidRPr="00675337">
        <w:rPr>
          <w:rFonts w:cs="Arial"/>
          <w:sz w:val="24"/>
        </w:rPr>
        <w:t xml:space="preserve">2.3  </w:t>
      </w:r>
      <w:r w:rsidR="00155271">
        <w:rPr>
          <w:rFonts w:cs="Arial"/>
          <w:sz w:val="24"/>
        </w:rPr>
        <w:t>Work</w:t>
      </w:r>
      <w:proofErr w:type="gramEnd"/>
      <w:r w:rsidR="00155271">
        <w:rPr>
          <w:rFonts w:cs="Arial"/>
          <w:sz w:val="24"/>
        </w:rPr>
        <w:t xml:space="preserve"> to achieve</w:t>
      </w:r>
      <w:r w:rsidR="00D73600">
        <w:rPr>
          <w:rFonts w:cs="Arial"/>
          <w:sz w:val="24"/>
        </w:rPr>
        <w:t xml:space="preserve"> </w:t>
      </w:r>
      <w:r w:rsidRPr="00675337">
        <w:rPr>
          <w:rFonts w:cs="Arial"/>
          <w:sz w:val="24"/>
        </w:rPr>
        <w:t>communications</w:t>
      </w:r>
      <w:r w:rsidR="00875BE1">
        <w:rPr>
          <w:rFonts w:cs="Arial"/>
          <w:sz w:val="24"/>
        </w:rPr>
        <w:t xml:space="preserve"> services </w:t>
      </w:r>
      <w:r w:rsidR="001D5B3F">
        <w:rPr>
          <w:rFonts w:cs="Arial"/>
          <w:sz w:val="24"/>
        </w:rPr>
        <w:t xml:space="preserve">including emergency services </w:t>
      </w:r>
      <w:r w:rsidR="00875BE1">
        <w:rPr>
          <w:rFonts w:cs="Arial"/>
          <w:sz w:val="24"/>
        </w:rPr>
        <w:t xml:space="preserve">that are </w:t>
      </w:r>
      <w:r w:rsidR="00875BE1" w:rsidRPr="00675337">
        <w:rPr>
          <w:rFonts w:cs="Arial"/>
          <w:sz w:val="24"/>
        </w:rPr>
        <w:t>accessible</w:t>
      </w:r>
      <w:r w:rsidR="001D5B3F">
        <w:rPr>
          <w:rFonts w:cs="Arial"/>
          <w:sz w:val="24"/>
        </w:rPr>
        <w:t>,</w:t>
      </w:r>
      <w:r w:rsidR="00A84133">
        <w:rPr>
          <w:rFonts w:cs="Arial"/>
          <w:sz w:val="24"/>
        </w:rPr>
        <w:t xml:space="preserve"> </w:t>
      </w:r>
      <w:r w:rsidR="00875BE1">
        <w:rPr>
          <w:rFonts w:cs="Arial"/>
          <w:sz w:val="24"/>
        </w:rPr>
        <w:t>affordable</w:t>
      </w:r>
      <w:r w:rsidR="001D5B3F">
        <w:rPr>
          <w:rFonts w:cs="Arial"/>
          <w:sz w:val="24"/>
        </w:rPr>
        <w:t xml:space="preserve"> and of adequate quality</w:t>
      </w:r>
      <w:r w:rsidR="00DF2088">
        <w:rPr>
          <w:rFonts w:cs="Arial"/>
          <w:sz w:val="24"/>
        </w:rPr>
        <w:t>.</w:t>
      </w:r>
      <w:r w:rsidR="00875BE1">
        <w:rPr>
          <w:rFonts w:cs="Arial"/>
          <w:sz w:val="24"/>
        </w:rPr>
        <w:t xml:space="preserve"> </w:t>
      </w: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sz w:val="24"/>
        </w:rPr>
      </w:pPr>
    </w:p>
    <w:p w:rsidR="006A19A0" w:rsidRPr="00675337" w:rsidRDefault="006A19A0" w:rsidP="003C44A0">
      <w:pPr>
        <w:pStyle w:val="Subgoals"/>
        <w:tabs>
          <w:tab w:val="left" w:pos="567"/>
        </w:tabs>
        <w:spacing w:after="40"/>
        <w:ind w:left="567" w:hanging="567"/>
        <w:rPr>
          <w:rFonts w:ascii="Arial" w:hAnsi="Arial" w:cs="Arial"/>
          <w:b/>
          <w:sz w:val="24"/>
        </w:rPr>
      </w:pPr>
      <w:r w:rsidRPr="00675337">
        <w:rPr>
          <w:rFonts w:ascii="Arial" w:hAnsi="Arial" w:cs="Arial"/>
          <w:b/>
          <w:sz w:val="24"/>
        </w:rPr>
        <w:t>3.  Enable consumer</w:t>
      </w:r>
      <w:r w:rsidR="00DE6836">
        <w:rPr>
          <w:rFonts w:ascii="Arial" w:hAnsi="Arial" w:cs="Arial"/>
          <w:b/>
          <w:sz w:val="24"/>
        </w:rPr>
        <w:t>s</w:t>
      </w:r>
      <w:r w:rsidRPr="00675337">
        <w:rPr>
          <w:rFonts w:ascii="Arial" w:hAnsi="Arial" w:cs="Arial"/>
          <w:b/>
          <w:sz w:val="24"/>
        </w:rPr>
        <w:t xml:space="preserve"> to make informed choices</w:t>
      </w:r>
      <w:r w:rsidR="00D30DFA">
        <w:rPr>
          <w:rFonts w:ascii="Arial" w:hAnsi="Arial" w:cs="Arial"/>
          <w:b/>
          <w:sz w:val="24"/>
        </w:rPr>
        <w:t>.</w:t>
      </w:r>
    </w:p>
    <w:p w:rsidR="006A19A0" w:rsidRPr="00675337" w:rsidRDefault="006A19A0" w:rsidP="003C44A0">
      <w:pPr>
        <w:pStyle w:val="Subgoals"/>
        <w:tabs>
          <w:tab w:val="left" w:pos="567"/>
        </w:tabs>
        <w:spacing w:after="0"/>
        <w:ind w:left="567" w:hanging="567"/>
        <w:rPr>
          <w:rFonts w:ascii="Arial" w:hAnsi="Arial" w:cs="Arial"/>
          <w:sz w:val="24"/>
        </w:rPr>
      </w:pPr>
      <w:proofErr w:type="gramStart"/>
      <w:r w:rsidRPr="00675337">
        <w:rPr>
          <w:rFonts w:ascii="Arial" w:hAnsi="Arial" w:cs="Arial"/>
          <w:sz w:val="24"/>
        </w:rPr>
        <w:t xml:space="preserve">3.1  </w:t>
      </w:r>
      <w:r w:rsidR="00FA7A10">
        <w:rPr>
          <w:rFonts w:ascii="Arial" w:hAnsi="Arial" w:cs="Arial"/>
          <w:sz w:val="24"/>
        </w:rPr>
        <w:t>Encourage</w:t>
      </w:r>
      <w:proofErr w:type="gramEnd"/>
      <w:r w:rsidR="00FA7A10">
        <w:rPr>
          <w:rFonts w:ascii="Arial" w:hAnsi="Arial" w:cs="Arial"/>
          <w:sz w:val="24"/>
        </w:rPr>
        <w:t xml:space="preserve"> providers to supply </w:t>
      </w:r>
      <w:r w:rsidRPr="00675337">
        <w:rPr>
          <w:rFonts w:ascii="Arial" w:hAnsi="Arial" w:cs="Arial"/>
          <w:sz w:val="24"/>
        </w:rPr>
        <w:t>consumer information</w:t>
      </w:r>
      <w:r w:rsidR="00FA7A10">
        <w:rPr>
          <w:rFonts w:ascii="Arial" w:hAnsi="Arial" w:cs="Arial"/>
          <w:sz w:val="24"/>
        </w:rPr>
        <w:t xml:space="preserve"> </w:t>
      </w:r>
      <w:r w:rsidR="001D5B3F">
        <w:rPr>
          <w:rFonts w:ascii="Arial" w:hAnsi="Arial" w:cs="Arial"/>
          <w:sz w:val="24"/>
        </w:rPr>
        <w:t>in</w:t>
      </w:r>
      <w:r w:rsidR="00FA7A10">
        <w:rPr>
          <w:rFonts w:ascii="Arial" w:hAnsi="Arial" w:cs="Arial"/>
          <w:sz w:val="24"/>
        </w:rPr>
        <w:t xml:space="preserve"> plain language and  accessible formats.</w:t>
      </w:r>
    </w:p>
    <w:p w:rsidR="00155271" w:rsidRDefault="00155271" w:rsidP="00155271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>
        <w:rPr>
          <w:rFonts w:cs="Arial"/>
          <w:sz w:val="24"/>
        </w:rPr>
        <w:t>3.2  Implement</w:t>
      </w:r>
      <w:proofErr w:type="gramEnd"/>
      <w:r>
        <w:rPr>
          <w:rFonts w:cs="Arial"/>
          <w:sz w:val="24"/>
        </w:rPr>
        <w:t xml:space="preserve"> and support initiatives to improve digital literacy and skills development.</w:t>
      </w:r>
    </w:p>
    <w:p w:rsidR="00FA7A10" w:rsidRPr="00675337" w:rsidRDefault="006A19A0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 w:rsidRPr="00675337">
        <w:rPr>
          <w:rFonts w:cs="Arial"/>
          <w:sz w:val="24"/>
        </w:rPr>
        <w:t>3.</w:t>
      </w:r>
      <w:r w:rsidR="00155271">
        <w:rPr>
          <w:rFonts w:cs="Arial"/>
          <w:sz w:val="24"/>
        </w:rPr>
        <w:t>3</w:t>
      </w:r>
      <w:r w:rsidRPr="00675337">
        <w:rPr>
          <w:rFonts w:cs="Arial"/>
          <w:sz w:val="24"/>
        </w:rPr>
        <w:t xml:space="preserve">  </w:t>
      </w:r>
      <w:r w:rsidR="001D5B3F">
        <w:rPr>
          <w:rFonts w:cs="Arial"/>
          <w:sz w:val="24"/>
        </w:rPr>
        <w:t>Be</w:t>
      </w:r>
      <w:proofErr w:type="gramEnd"/>
      <w:r w:rsidR="001D5B3F">
        <w:rPr>
          <w:rFonts w:cs="Arial"/>
          <w:sz w:val="24"/>
        </w:rPr>
        <w:t xml:space="preserve"> a source </w:t>
      </w:r>
      <w:r w:rsidR="00990707">
        <w:rPr>
          <w:rFonts w:cs="Arial"/>
          <w:sz w:val="24"/>
        </w:rPr>
        <w:t>and facilitat</w:t>
      </w:r>
      <w:r w:rsidR="00ED75CF">
        <w:rPr>
          <w:rFonts w:cs="Arial"/>
          <w:sz w:val="24"/>
        </w:rPr>
        <w:t>or of</w:t>
      </w:r>
      <w:r w:rsidR="00A84133">
        <w:rPr>
          <w:rFonts w:cs="Arial"/>
          <w:sz w:val="24"/>
        </w:rPr>
        <w:t xml:space="preserve"> </w:t>
      </w:r>
      <w:r w:rsidR="00FA7A10">
        <w:rPr>
          <w:rFonts w:cs="Arial"/>
          <w:sz w:val="24"/>
        </w:rPr>
        <w:t xml:space="preserve">independent, reliable </w:t>
      </w:r>
      <w:r w:rsidR="00FE00E2">
        <w:rPr>
          <w:rFonts w:cs="Arial"/>
          <w:sz w:val="24"/>
        </w:rPr>
        <w:t xml:space="preserve">information </w:t>
      </w:r>
      <w:r w:rsidR="00FA7A10">
        <w:rPr>
          <w:rFonts w:cs="Arial"/>
          <w:sz w:val="24"/>
        </w:rPr>
        <w:t>on communications products and services.</w:t>
      </w:r>
    </w:p>
    <w:p w:rsidR="00FA7A10" w:rsidRPr="00675337" w:rsidRDefault="00FA7A10" w:rsidP="003C44A0">
      <w:pPr>
        <w:tabs>
          <w:tab w:val="left" w:pos="567"/>
        </w:tabs>
        <w:ind w:left="567" w:hanging="567"/>
        <w:rPr>
          <w:rFonts w:cs="Arial"/>
          <w:sz w:val="24"/>
        </w:rPr>
      </w:pP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b/>
          <w:sz w:val="24"/>
        </w:rPr>
      </w:pPr>
      <w:r w:rsidRPr="00675337">
        <w:rPr>
          <w:rFonts w:cs="Arial"/>
          <w:b/>
          <w:sz w:val="24"/>
        </w:rPr>
        <w:t>4.  Identify and engage on emerging communications consumer issues and technologies</w:t>
      </w:r>
      <w:r w:rsidR="00D30DFA">
        <w:rPr>
          <w:rFonts w:cs="Arial"/>
          <w:b/>
          <w:sz w:val="24"/>
        </w:rPr>
        <w:t>.</w:t>
      </w:r>
    </w:p>
    <w:p w:rsidR="006A19A0" w:rsidRDefault="00A41174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>
        <w:rPr>
          <w:rFonts w:cs="Arial"/>
          <w:sz w:val="24"/>
        </w:rPr>
        <w:t>4.1  Support</w:t>
      </w:r>
      <w:proofErr w:type="gramEnd"/>
      <w:r>
        <w:rPr>
          <w:rFonts w:cs="Arial"/>
          <w:sz w:val="24"/>
        </w:rPr>
        <w:t xml:space="preserve"> </w:t>
      </w:r>
      <w:r w:rsidR="00DE6836">
        <w:rPr>
          <w:rFonts w:cs="Arial"/>
          <w:sz w:val="24"/>
        </w:rPr>
        <w:t xml:space="preserve">and conduct research </w:t>
      </w:r>
      <w:r w:rsidR="001D5B3F">
        <w:rPr>
          <w:rFonts w:cs="Arial"/>
          <w:sz w:val="24"/>
        </w:rPr>
        <w:t>into</w:t>
      </w:r>
      <w:r w:rsidR="00A84133">
        <w:rPr>
          <w:rFonts w:cs="Arial"/>
          <w:sz w:val="24"/>
        </w:rPr>
        <w:t xml:space="preserve"> </w:t>
      </w:r>
      <w:r w:rsidR="00451E07">
        <w:rPr>
          <w:rFonts w:cs="Arial"/>
          <w:sz w:val="24"/>
        </w:rPr>
        <w:t xml:space="preserve">current and </w:t>
      </w:r>
      <w:r w:rsidR="001D5B3F">
        <w:rPr>
          <w:rFonts w:cs="Arial"/>
          <w:sz w:val="24"/>
        </w:rPr>
        <w:t>emerging</w:t>
      </w:r>
      <w:r w:rsidR="00451E07">
        <w:rPr>
          <w:rFonts w:cs="Arial"/>
          <w:sz w:val="24"/>
        </w:rPr>
        <w:t xml:space="preserve"> </w:t>
      </w:r>
      <w:r w:rsidR="001D5B3F">
        <w:rPr>
          <w:rFonts w:cs="Arial"/>
          <w:sz w:val="24"/>
        </w:rPr>
        <w:t xml:space="preserve">communications consumer </w:t>
      </w:r>
      <w:r w:rsidR="00451E07">
        <w:rPr>
          <w:rFonts w:cs="Arial"/>
          <w:sz w:val="24"/>
        </w:rPr>
        <w:t>issues</w:t>
      </w:r>
      <w:r w:rsidR="001D5B3F">
        <w:rPr>
          <w:rFonts w:cs="Arial"/>
          <w:sz w:val="24"/>
        </w:rPr>
        <w:t xml:space="preserve"> and technologies</w:t>
      </w:r>
      <w:r w:rsidR="00451E07">
        <w:rPr>
          <w:rFonts w:cs="Arial"/>
          <w:sz w:val="24"/>
        </w:rPr>
        <w:t>.</w:t>
      </w:r>
    </w:p>
    <w:p w:rsidR="00E944B3" w:rsidRPr="00675337" w:rsidRDefault="00E944B3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>
        <w:rPr>
          <w:rFonts w:cs="Arial"/>
          <w:sz w:val="24"/>
        </w:rPr>
        <w:t>4.2</w:t>
      </w:r>
      <w:r w:rsidR="0050072E">
        <w:rPr>
          <w:rFonts w:cs="Arial"/>
          <w:sz w:val="24"/>
        </w:rPr>
        <w:t xml:space="preserve">  </w:t>
      </w:r>
      <w:r>
        <w:rPr>
          <w:rFonts w:cs="Arial"/>
          <w:sz w:val="24"/>
        </w:rPr>
        <w:t>Participate</w:t>
      </w:r>
      <w:proofErr w:type="gramEnd"/>
      <w:r>
        <w:rPr>
          <w:rFonts w:cs="Arial"/>
          <w:sz w:val="24"/>
        </w:rPr>
        <w:t xml:space="preserve"> and represent consumers in the policy and regulatory processes relating to such issues.</w:t>
      </w:r>
    </w:p>
    <w:p w:rsidR="00CB421D" w:rsidRDefault="006A19A0" w:rsidP="003C44A0">
      <w:pPr>
        <w:tabs>
          <w:tab w:val="left" w:pos="567"/>
        </w:tabs>
        <w:spacing w:after="40"/>
        <w:ind w:left="567" w:hanging="567"/>
        <w:rPr>
          <w:rFonts w:cs="Arial"/>
          <w:sz w:val="24"/>
        </w:rPr>
      </w:pPr>
      <w:proofErr w:type="gramStart"/>
      <w:r w:rsidRPr="00675337">
        <w:rPr>
          <w:rFonts w:cs="Arial"/>
          <w:sz w:val="24"/>
        </w:rPr>
        <w:t>4.</w:t>
      </w:r>
      <w:r w:rsidR="00E944B3">
        <w:rPr>
          <w:rFonts w:cs="Arial"/>
          <w:sz w:val="24"/>
        </w:rPr>
        <w:t>3</w:t>
      </w:r>
      <w:r w:rsidRPr="00675337">
        <w:rPr>
          <w:rFonts w:cs="Arial"/>
          <w:sz w:val="24"/>
        </w:rPr>
        <w:t xml:space="preserve">  </w:t>
      </w:r>
      <w:r w:rsidR="00155271">
        <w:rPr>
          <w:rFonts w:cs="Arial"/>
          <w:sz w:val="24"/>
        </w:rPr>
        <w:t>Work</w:t>
      </w:r>
      <w:proofErr w:type="gramEnd"/>
      <w:r w:rsidR="00155271">
        <w:rPr>
          <w:rFonts w:cs="Arial"/>
          <w:sz w:val="24"/>
        </w:rPr>
        <w:t xml:space="preserve"> to ensure</w:t>
      </w:r>
      <w:r w:rsidR="00D73600">
        <w:rPr>
          <w:rFonts w:cs="Arial"/>
          <w:sz w:val="24"/>
        </w:rPr>
        <w:t xml:space="preserve"> </w:t>
      </w:r>
      <w:r w:rsidR="00DE6836">
        <w:rPr>
          <w:rFonts w:cs="Arial"/>
          <w:sz w:val="24"/>
        </w:rPr>
        <w:t xml:space="preserve">consumers have access to information about potential </w:t>
      </w:r>
      <w:r w:rsidR="00990707">
        <w:rPr>
          <w:rFonts w:cs="Arial"/>
          <w:sz w:val="24"/>
        </w:rPr>
        <w:t xml:space="preserve">adverse </w:t>
      </w:r>
      <w:r w:rsidR="00DE6836" w:rsidRPr="00675337">
        <w:rPr>
          <w:rFonts w:cs="Arial"/>
          <w:sz w:val="24"/>
        </w:rPr>
        <w:t>health impacts of communicatio</w:t>
      </w:r>
      <w:r w:rsidR="00DE6836">
        <w:rPr>
          <w:rFonts w:cs="Arial"/>
          <w:sz w:val="24"/>
        </w:rPr>
        <w:t>ns technologies and infrastructure</w:t>
      </w:r>
      <w:r w:rsidR="00DE6836" w:rsidRPr="00675337">
        <w:rPr>
          <w:rFonts w:cs="Arial"/>
          <w:sz w:val="24"/>
        </w:rPr>
        <w:t>.</w:t>
      </w:r>
    </w:p>
    <w:p w:rsidR="006A19A0" w:rsidRPr="00675337" w:rsidRDefault="00CB421D" w:rsidP="003C44A0">
      <w:pPr>
        <w:tabs>
          <w:tab w:val="left" w:pos="567"/>
        </w:tabs>
        <w:spacing w:after="40"/>
        <w:ind w:left="567" w:hanging="567"/>
        <w:rPr>
          <w:rFonts w:cs="Arial"/>
          <w:sz w:val="24"/>
        </w:rPr>
      </w:pPr>
      <w:proofErr w:type="gramStart"/>
      <w:r>
        <w:rPr>
          <w:rFonts w:cs="Arial"/>
          <w:sz w:val="24"/>
        </w:rPr>
        <w:t>4.</w:t>
      </w:r>
      <w:r w:rsidR="00E944B3">
        <w:rPr>
          <w:rFonts w:cs="Arial"/>
          <w:sz w:val="24"/>
        </w:rPr>
        <w:t>4</w:t>
      </w:r>
      <w:r>
        <w:rPr>
          <w:rFonts w:cs="Arial"/>
          <w:sz w:val="24"/>
        </w:rPr>
        <w:t xml:space="preserve">  </w:t>
      </w:r>
      <w:r w:rsidR="00DE6836">
        <w:rPr>
          <w:rFonts w:cs="Arial"/>
          <w:sz w:val="24"/>
        </w:rPr>
        <w:t>Support</w:t>
      </w:r>
      <w:proofErr w:type="gramEnd"/>
      <w:r w:rsidR="00DE6836">
        <w:rPr>
          <w:rFonts w:cs="Arial"/>
          <w:sz w:val="24"/>
        </w:rPr>
        <w:t xml:space="preserve"> policies</w:t>
      </w:r>
      <w:r w:rsidR="00DE6836" w:rsidRPr="00675337">
        <w:rPr>
          <w:rFonts w:cs="Arial"/>
          <w:sz w:val="24"/>
        </w:rPr>
        <w:t xml:space="preserve"> </w:t>
      </w:r>
      <w:r w:rsidR="00DE6836">
        <w:rPr>
          <w:rFonts w:cs="Arial"/>
          <w:sz w:val="24"/>
        </w:rPr>
        <w:t>that encourage sustainable use of communications technologies.</w:t>
      </w: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sz w:val="24"/>
        </w:rPr>
      </w:pPr>
    </w:p>
    <w:p w:rsidR="006A19A0" w:rsidRPr="00675337" w:rsidRDefault="006A19A0" w:rsidP="003C44A0">
      <w:pPr>
        <w:tabs>
          <w:tab w:val="left" w:pos="567"/>
        </w:tabs>
        <w:spacing w:after="40"/>
        <w:ind w:left="567" w:hanging="567"/>
        <w:rPr>
          <w:rFonts w:cs="Arial"/>
          <w:b/>
          <w:sz w:val="24"/>
        </w:rPr>
      </w:pPr>
      <w:r w:rsidRPr="00675337">
        <w:rPr>
          <w:rFonts w:cs="Arial"/>
          <w:b/>
          <w:sz w:val="24"/>
        </w:rPr>
        <w:t>5.  Ensure adequate and sustainable resources for effective operations</w:t>
      </w:r>
      <w:r w:rsidR="00D30DFA">
        <w:rPr>
          <w:rFonts w:cs="Arial"/>
          <w:b/>
          <w:sz w:val="24"/>
        </w:rPr>
        <w:t>.</w:t>
      </w:r>
      <w:r w:rsidRPr="00675337">
        <w:rPr>
          <w:rFonts w:cs="Arial"/>
          <w:b/>
          <w:sz w:val="24"/>
        </w:rPr>
        <w:t xml:space="preserve"> </w:t>
      </w:r>
    </w:p>
    <w:p w:rsidR="006A19A0" w:rsidRPr="00675337" w:rsidRDefault="006A19A0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 w:rsidRPr="00675337">
        <w:rPr>
          <w:rFonts w:cs="Arial"/>
          <w:sz w:val="24"/>
        </w:rPr>
        <w:t xml:space="preserve">5.1  </w:t>
      </w:r>
      <w:r w:rsidR="00DE6836">
        <w:rPr>
          <w:rFonts w:cs="Arial"/>
          <w:sz w:val="24"/>
        </w:rPr>
        <w:t>Promote</w:t>
      </w:r>
      <w:proofErr w:type="gramEnd"/>
      <w:r w:rsidR="00DE6836">
        <w:rPr>
          <w:rFonts w:cs="Arial"/>
          <w:sz w:val="24"/>
        </w:rPr>
        <w:t xml:space="preserve"> funding for </w:t>
      </w:r>
      <w:r w:rsidRPr="00675337">
        <w:rPr>
          <w:rFonts w:cs="Arial"/>
          <w:sz w:val="24"/>
        </w:rPr>
        <w:t>consu</w:t>
      </w:r>
      <w:r w:rsidR="00DE6836">
        <w:rPr>
          <w:rFonts w:cs="Arial"/>
          <w:sz w:val="24"/>
        </w:rPr>
        <w:t>mer representation and research.</w:t>
      </w:r>
    </w:p>
    <w:p w:rsidR="003D459E" w:rsidRPr="003D459E" w:rsidRDefault="003D459E" w:rsidP="003C44A0">
      <w:pPr>
        <w:tabs>
          <w:tab w:val="left" w:pos="567"/>
        </w:tabs>
        <w:ind w:left="567" w:hanging="567"/>
        <w:rPr>
          <w:sz w:val="24"/>
        </w:rPr>
      </w:pPr>
      <w:proofErr w:type="gramStart"/>
      <w:r w:rsidRPr="003D459E">
        <w:rPr>
          <w:sz w:val="24"/>
        </w:rPr>
        <w:t xml:space="preserve">5.2  </w:t>
      </w:r>
      <w:r w:rsidR="0011070E">
        <w:rPr>
          <w:sz w:val="24"/>
        </w:rPr>
        <w:t>M</w:t>
      </w:r>
      <w:r w:rsidR="00D30DFA">
        <w:rPr>
          <w:sz w:val="24"/>
        </w:rPr>
        <w:t>anage</w:t>
      </w:r>
      <w:proofErr w:type="gramEnd"/>
      <w:r w:rsidR="00D30DFA">
        <w:rPr>
          <w:sz w:val="24"/>
        </w:rPr>
        <w:t xml:space="preserve"> </w:t>
      </w:r>
      <w:r w:rsidRPr="003D459E">
        <w:rPr>
          <w:sz w:val="24"/>
        </w:rPr>
        <w:t>financial</w:t>
      </w:r>
      <w:r w:rsidR="00DE6836">
        <w:rPr>
          <w:sz w:val="24"/>
        </w:rPr>
        <w:t xml:space="preserve"> and </w:t>
      </w:r>
      <w:r w:rsidR="00A41174">
        <w:rPr>
          <w:sz w:val="24"/>
        </w:rPr>
        <w:t>operational</w:t>
      </w:r>
      <w:r w:rsidRPr="003D459E">
        <w:rPr>
          <w:sz w:val="24"/>
        </w:rPr>
        <w:t xml:space="preserve"> res</w:t>
      </w:r>
      <w:r w:rsidR="0011070E">
        <w:rPr>
          <w:sz w:val="24"/>
        </w:rPr>
        <w:t>ources effectively.</w:t>
      </w:r>
    </w:p>
    <w:p w:rsidR="00FE00E2" w:rsidRDefault="003D459E" w:rsidP="003C44A0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>5.3</w:t>
      </w:r>
      <w:r w:rsidR="0011070E">
        <w:rPr>
          <w:sz w:val="24"/>
        </w:rPr>
        <w:t xml:space="preserve">  </w:t>
      </w:r>
      <w:r w:rsidR="00AA51E1">
        <w:rPr>
          <w:sz w:val="24"/>
        </w:rPr>
        <w:t>Support</w:t>
      </w:r>
      <w:proofErr w:type="gramEnd"/>
      <w:r w:rsidR="00FE00E2" w:rsidRPr="003D459E">
        <w:rPr>
          <w:sz w:val="24"/>
        </w:rPr>
        <w:t xml:space="preserve"> </w:t>
      </w:r>
      <w:r w:rsidR="0011070E">
        <w:rPr>
          <w:sz w:val="24"/>
        </w:rPr>
        <w:t xml:space="preserve">and build </w:t>
      </w:r>
      <w:r w:rsidR="00FE00E2">
        <w:rPr>
          <w:sz w:val="24"/>
        </w:rPr>
        <w:t>member</w:t>
      </w:r>
      <w:r w:rsidR="00AA51E1">
        <w:rPr>
          <w:sz w:val="24"/>
        </w:rPr>
        <w:t>s</w:t>
      </w:r>
      <w:r w:rsidR="0011070E">
        <w:rPr>
          <w:sz w:val="24"/>
        </w:rPr>
        <w:t>hip</w:t>
      </w:r>
      <w:r w:rsidR="00FE00E2" w:rsidRPr="003D459E">
        <w:rPr>
          <w:sz w:val="24"/>
        </w:rPr>
        <w:t xml:space="preserve"> </w:t>
      </w:r>
      <w:r w:rsidR="00036696">
        <w:rPr>
          <w:sz w:val="24"/>
        </w:rPr>
        <w:t>and</w:t>
      </w:r>
      <w:r w:rsidR="0011070E">
        <w:rPr>
          <w:sz w:val="24"/>
        </w:rPr>
        <w:t xml:space="preserve"> participation</w:t>
      </w:r>
      <w:r w:rsidR="00FE00E2">
        <w:rPr>
          <w:sz w:val="24"/>
        </w:rPr>
        <w:t xml:space="preserve"> in ACCAN activities.</w:t>
      </w:r>
    </w:p>
    <w:p w:rsidR="003D459E" w:rsidRPr="003D459E" w:rsidRDefault="00FE00E2" w:rsidP="003C44A0">
      <w:pPr>
        <w:tabs>
          <w:tab w:val="left" w:pos="567"/>
        </w:tabs>
        <w:ind w:left="567" w:hanging="567"/>
        <w:rPr>
          <w:sz w:val="24"/>
        </w:rPr>
      </w:pPr>
      <w:proofErr w:type="gramStart"/>
      <w:r>
        <w:rPr>
          <w:sz w:val="24"/>
        </w:rPr>
        <w:t xml:space="preserve">5.4  </w:t>
      </w:r>
      <w:r w:rsidR="00F56366">
        <w:rPr>
          <w:sz w:val="24"/>
        </w:rPr>
        <w:t>Engage</w:t>
      </w:r>
      <w:proofErr w:type="gramEnd"/>
      <w:r w:rsidR="00F56366">
        <w:rPr>
          <w:sz w:val="24"/>
        </w:rPr>
        <w:t xml:space="preserve">, </w:t>
      </w:r>
      <w:r>
        <w:rPr>
          <w:sz w:val="24"/>
        </w:rPr>
        <w:t xml:space="preserve">consult </w:t>
      </w:r>
      <w:r w:rsidR="00E944B3">
        <w:rPr>
          <w:sz w:val="24"/>
        </w:rPr>
        <w:t xml:space="preserve">and </w:t>
      </w:r>
      <w:r w:rsidR="0011070E">
        <w:rPr>
          <w:sz w:val="24"/>
        </w:rPr>
        <w:t>form</w:t>
      </w:r>
      <w:r>
        <w:rPr>
          <w:sz w:val="24"/>
        </w:rPr>
        <w:t xml:space="preserve"> </w:t>
      </w:r>
      <w:r w:rsidR="003D459E" w:rsidRPr="003D459E">
        <w:rPr>
          <w:sz w:val="24"/>
        </w:rPr>
        <w:t>partnerships</w:t>
      </w:r>
      <w:r w:rsidR="00E944B3">
        <w:rPr>
          <w:sz w:val="24"/>
        </w:rPr>
        <w:t xml:space="preserve"> with stakeholders</w:t>
      </w:r>
      <w:r w:rsidR="003D459E" w:rsidRPr="003D459E">
        <w:rPr>
          <w:sz w:val="24"/>
        </w:rPr>
        <w:t>.</w:t>
      </w:r>
    </w:p>
    <w:p w:rsidR="003D459E" w:rsidRPr="00FE00E2" w:rsidRDefault="00FE00E2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>
        <w:rPr>
          <w:sz w:val="24"/>
        </w:rPr>
        <w:t>5.5</w:t>
      </w:r>
      <w:r w:rsidR="00DE6836">
        <w:rPr>
          <w:sz w:val="24"/>
        </w:rPr>
        <w:t xml:space="preserve">  Manage</w:t>
      </w:r>
      <w:proofErr w:type="gramEnd"/>
      <w:r w:rsidR="00DE6836">
        <w:rPr>
          <w:sz w:val="24"/>
        </w:rPr>
        <w:t xml:space="preserve"> the independent ACCAN Grants S</w:t>
      </w:r>
      <w:r w:rsidR="00D30DFA">
        <w:rPr>
          <w:sz w:val="24"/>
        </w:rPr>
        <w:t>cheme</w:t>
      </w:r>
      <w:r w:rsidR="0011070E">
        <w:rPr>
          <w:sz w:val="24"/>
        </w:rPr>
        <w:t xml:space="preserve"> effectively</w:t>
      </w:r>
      <w:r w:rsidR="00D30DFA">
        <w:rPr>
          <w:sz w:val="24"/>
        </w:rPr>
        <w:t>.</w:t>
      </w:r>
    </w:p>
    <w:p w:rsidR="00501AF7" w:rsidRDefault="00106852" w:rsidP="003C44A0">
      <w:pPr>
        <w:tabs>
          <w:tab w:val="left" w:pos="567"/>
        </w:tabs>
        <w:ind w:left="567" w:hanging="567"/>
        <w:rPr>
          <w:rFonts w:cs="Arial"/>
          <w:sz w:val="24"/>
        </w:rPr>
      </w:pPr>
      <w:proofErr w:type="gramStart"/>
      <w:r>
        <w:rPr>
          <w:rFonts w:cs="Arial"/>
          <w:sz w:val="24"/>
        </w:rPr>
        <w:t>5.6</w:t>
      </w:r>
      <w:r w:rsidR="00DE6836">
        <w:rPr>
          <w:rFonts w:cs="Arial"/>
          <w:sz w:val="24"/>
        </w:rPr>
        <w:t xml:space="preserve">  </w:t>
      </w:r>
      <w:r w:rsidR="00501AF7" w:rsidRPr="00501AF7">
        <w:rPr>
          <w:rFonts w:cs="Arial"/>
          <w:sz w:val="24"/>
        </w:rPr>
        <w:t>Maintain</w:t>
      </w:r>
      <w:proofErr w:type="gramEnd"/>
      <w:r w:rsidR="00501AF7" w:rsidRPr="00501AF7">
        <w:rPr>
          <w:rFonts w:cs="Arial"/>
          <w:sz w:val="24"/>
        </w:rPr>
        <w:t xml:space="preserve"> transparent </w:t>
      </w:r>
      <w:r w:rsidR="00E944B3" w:rsidRPr="00501AF7">
        <w:rPr>
          <w:rFonts w:cs="Arial"/>
          <w:sz w:val="24"/>
        </w:rPr>
        <w:t xml:space="preserve">and accountable </w:t>
      </w:r>
      <w:r w:rsidR="00501AF7" w:rsidRPr="00501AF7">
        <w:rPr>
          <w:rFonts w:cs="Arial"/>
          <w:sz w:val="24"/>
        </w:rPr>
        <w:t>governance arrangements.</w:t>
      </w:r>
    </w:p>
    <w:p w:rsidR="006A19A0" w:rsidRPr="0019221D" w:rsidRDefault="006A19A0" w:rsidP="0019221D">
      <w:pPr>
        <w:rPr>
          <w:sz w:val="24"/>
        </w:rPr>
      </w:pPr>
    </w:p>
    <w:p w:rsidR="00564969" w:rsidRPr="00675337" w:rsidRDefault="00564969" w:rsidP="00564969">
      <w:pPr>
        <w:rPr>
          <w:sz w:val="24"/>
        </w:rPr>
      </w:pPr>
    </w:p>
    <w:p w:rsidR="00564969" w:rsidRPr="00675337" w:rsidRDefault="00564969" w:rsidP="00564969">
      <w:pPr>
        <w:rPr>
          <w:sz w:val="24"/>
        </w:rPr>
      </w:pPr>
    </w:p>
    <w:p w:rsidR="00564969" w:rsidRDefault="00564969"/>
    <w:sectPr w:rsidR="00564969" w:rsidSect="006A19A0">
      <w:footerReference w:type="default" r:id="rId9"/>
      <w:pgSz w:w="11900" w:h="16840"/>
      <w:pgMar w:top="71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8D" w:rsidRDefault="0088658D">
      <w:r>
        <w:separator/>
      </w:r>
    </w:p>
  </w:endnote>
  <w:endnote w:type="continuationSeparator" w:id="0">
    <w:p w:rsidR="0088658D" w:rsidRDefault="0088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06" w:rsidRDefault="00833006" w:rsidP="00564969">
    <w:pPr>
      <w:pStyle w:val="Footer"/>
      <w:jc w:val="center"/>
      <w:rPr>
        <w:sz w:val="16"/>
      </w:rPr>
    </w:pPr>
    <w:r>
      <w:rPr>
        <w:sz w:val="16"/>
      </w:rPr>
      <w:t>ACCAN Strategic Plan 2012</w:t>
    </w:r>
    <w:r w:rsidRPr="0033174F">
      <w:rPr>
        <w:sz w:val="16"/>
      </w:rPr>
      <w:t>-201</w:t>
    </w:r>
    <w:r w:rsidR="002A6269">
      <w:rPr>
        <w:sz w:val="16"/>
      </w:rPr>
      <w:t>7</w:t>
    </w:r>
  </w:p>
  <w:p w:rsidR="00833006" w:rsidRPr="0033174F" w:rsidRDefault="002A6269" w:rsidP="00564969">
    <w:pPr>
      <w:pStyle w:val="Footer"/>
      <w:jc w:val="center"/>
      <w:rPr>
        <w:sz w:val="16"/>
      </w:rPr>
    </w:pPr>
    <w:r>
      <w:rPr>
        <w:sz w:val="16"/>
      </w:rPr>
      <w:t>Updated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8D" w:rsidRDefault="0088658D">
      <w:r>
        <w:separator/>
      </w:r>
    </w:p>
  </w:footnote>
  <w:footnote w:type="continuationSeparator" w:id="0">
    <w:p w:rsidR="0088658D" w:rsidRDefault="0088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DDB"/>
    <w:multiLevelType w:val="hybridMultilevel"/>
    <w:tmpl w:val="4CAA8384"/>
    <w:lvl w:ilvl="0" w:tplc="A5E029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850D3"/>
    <w:multiLevelType w:val="hybridMultilevel"/>
    <w:tmpl w:val="096CDD12"/>
    <w:lvl w:ilvl="0" w:tplc="A5E029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E2B48"/>
    <w:multiLevelType w:val="hybridMultilevel"/>
    <w:tmpl w:val="C61E24FC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>
    <w:nsid w:val="61373D6F"/>
    <w:multiLevelType w:val="hybridMultilevel"/>
    <w:tmpl w:val="F558B0B4"/>
    <w:lvl w:ilvl="0" w:tplc="F4AAAF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F7"/>
    <w:rsid w:val="00030030"/>
    <w:rsid w:val="00036696"/>
    <w:rsid w:val="00050EFF"/>
    <w:rsid w:val="00092B6C"/>
    <w:rsid w:val="000967F0"/>
    <w:rsid w:val="000C3C69"/>
    <w:rsid w:val="000F2259"/>
    <w:rsid w:val="000F64AD"/>
    <w:rsid w:val="00106852"/>
    <w:rsid w:val="0011070E"/>
    <w:rsid w:val="0013413F"/>
    <w:rsid w:val="0014117F"/>
    <w:rsid w:val="00142750"/>
    <w:rsid w:val="00144059"/>
    <w:rsid w:val="00146E6B"/>
    <w:rsid w:val="00155271"/>
    <w:rsid w:val="00170FC3"/>
    <w:rsid w:val="00186F42"/>
    <w:rsid w:val="0019221D"/>
    <w:rsid w:val="001D5B3F"/>
    <w:rsid w:val="002049C0"/>
    <w:rsid w:val="002A6269"/>
    <w:rsid w:val="002C08EA"/>
    <w:rsid w:val="0032067C"/>
    <w:rsid w:val="003C44A0"/>
    <w:rsid w:val="003D16B8"/>
    <w:rsid w:val="003D459E"/>
    <w:rsid w:val="00400E0B"/>
    <w:rsid w:val="00451E07"/>
    <w:rsid w:val="004604DA"/>
    <w:rsid w:val="0050072E"/>
    <w:rsid w:val="00501AF7"/>
    <w:rsid w:val="0051331F"/>
    <w:rsid w:val="00564969"/>
    <w:rsid w:val="005702ED"/>
    <w:rsid w:val="00584CC7"/>
    <w:rsid w:val="005A32BC"/>
    <w:rsid w:val="005F21C7"/>
    <w:rsid w:val="006157B3"/>
    <w:rsid w:val="00670173"/>
    <w:rsid w:val="00675337"/>
    <w:rsid w:val="00695C3B"/>
    <w:rsid w:val="006A19A0"/>
    <w:rsid w:val="006E3443"/>
    <w:rsid w:val="00715BF4"/>
    <w:rsid w:val="00746482"/>
    <w:rsid w:val="007A2661"/>
    <w:rsid w:val="007A625D"/>
    <w:rsid w:val="00825FAB"/>
    <w:rsid w:val="00833006"/>
    <w:rsid w:val="008626B6"/>
    <w:rsid w:val="00875BE1"/>
    <w:rsid w:val="0088658D"/>
    <w:rsid w:val="008B2861"/>
    <w:rsid w:val="008E489A"/>
    <w:rsid w:val="00942A40"/>
    <w:rsid w:val="00943DF2"/>
    <w:rsid w:val="00965C6A"/>
    <w:rsid w:val="0098628E"/>
    <w:rsid w:val="00990707"/>
    <w:rsid w:val="009A0A34"/>
    <w:rsid w:val="00A033DF"/>
    <w:rsid w:val="00A10C4C"/>
    <w:rsid w:val="00A41174"/>
    <w:rsid w:val="00A84133"/>
    <w:rsid w:val="00A95E7D"/>
    <w:rsid w:val="00AA51E1"/>
    <w:rsid w:val="00AC7922"/>
    <w:rsid w:val="00B1744D"/>
    <w:rsid w:val="00B53C0B"/>
    <w:rsid w:val="00B553DC"/>
    <w:rsid w:val="00BC1509"/>
    <w:rsid w:val="00BD65F7"/>
    <w:rsid w:val="00CA14E3"/>
    <w:rsid w:val="00CA3103"/>
    <w:rsid w:val="00CB421D"/>
    <w:rsid w:val="00D30DFA"/>
    <w:rsid w:val="00D73600"/>
    <w:rsid w:val="00D847B9"/>
    <w:rsid w:val="00DB03F6"/>
    <w:rsid w:val="00DC76BB"/>
    <w:rsid w:val="00DE6836"/>
    <w:rsid w:val="00DF2088"/>
    <w:rsid w:val="00E650B1"/>
    <w:rsid w:val="00E944B3"/>
    <w:rsid w:val="00ED75CF"/>
    <w:rsid w:val="00F437FF"/>
    <w:rsid w:val="00F51FA8"/>
    <w:rsid w:val="00F56366"/>
    <w:rsid w:val="00FA7A10"/>
    <w:rsid w:val="00FE00E2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F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5F7"/>
    <w:pPr>
      <w:keepNext/>
      <w:spacing w:before="120" w:after="240"/>
      <w:outlineLvl w:val="0"/>
    </w:pPr>
    <w:rPr>
      <w:rFonts w:ascii="Arial Bold" w:eastAsia="Times New Roman" w:hAnsi="Arial Bold"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65F7"/>
    <w:pPr>
      <w:keepNext/>
      <w:spacing w:before="40" w:after="120"/>
      <w:outlineLvl w:val="1"/>
    </w:pPr>
    <w:rPr>
      <w:rFonts w:ascii="Arial Bold" w:eastAsia="Times New Roman" w:hAnsi="Arial Bold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65F7"/>
    <w:rPr>
      <w:rFonts w:ascii="Arial Bold" w:eastAsia="Times New Roman" w:hAnsi="Arial Bold" w:cs="Times New Roman"/>
      <w:bCs/>
      <w:kern w:val="32"/>
      <w:sz w:val="26"/>
      <w:szCs w:val="32"/>
    </w:rPr>
  </w:style>
  <w:style w:type="character" w:customStyle="1" w:styleId="Heading2Char">
    <w:name w:val="Heading 2 Char"/>
    <w:link w:val="Heading2"/>
    <w:uiPriority w:val="9"/>
    <w:rsid w:val="00BD65F7"/>
    <w:rPr>
      <w:rFonts w:ascii="Arial Bold" w:eastAsia="Times New Roman" w:hAnsi="Arial Bold" w:cs="Times New Roman"/>
      <w:bCs/>
      <w:iCs/>
      <w:sz w:val="20"/>
      <w:szCs w:val="28"/>
    </w:rPr>
  </w:style>
  <w:style w:type="paragraph" w:styleId="Header">
    <w:name w:val="header"/>
    <w:basedOn w:val="Normal"/>
    <w:link w:val="HeaderChar"/>
    <w:rsid w:val="00BD65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D65F7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rsid w:val="00BD65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D65F7"/>
    <w:rPr>
      <w:rFonts w:ascii="Arial" w:hAnsi="Arial" w:cs="Times New Roman"/>
      <w:sz w:val="20"/>
    </w:rPr>
  </w:style>
  <w:style w:type="paragraph" w:customStyle="1" w:styleId="Subgoals">
    <w:name w:val="Sub goals"/>
    <w:basedOn w:val="Normal"/>
    <w:rsid w:val="006A19A0"/>
    <w:pPr>
      <w:spacing w:after="60"/>
    </w:pPr>
    <w:rPr>
      <w:rFonts w:ascii="Cambria" w:hAnsi="Cambri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83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F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5F7"/>
    <w:pPr>
      <w:keepNext/>
      <w:spacing w:before="120" w:after="240"/>
      <w:outlineLvl w:val="0"/>
    </w:pPr>
    <w:rPr>
      <w:rFonts w:ascii="Arial Bold" w:eastAsia="Times New Roman" w:hAnsi="Arial Bold"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65F7"/>
    <w:pPr>
      <w:keepNext/>
      <w:spacing w:before="40" w:after="120"/>
      <w:outlineLvl w:val="1"/>
    </w:pPr>
    <w:rPr>
      <w:rFonts w:ascii="Arial Bold" w:eastAsia="Times New Roman" w:hAnsi="Arial Bold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65F7"/>
    <w:rPr>
      <w:rFonts w:ascii="Arial Bold" w:eastAsia="Times New Roman" w:hAnsi="Arial Bold" w:cs="Times New Roman"/>
      <w:bCs/>
      <w:kern w:val="32"/>
      <w:sz w:val="26"/>
      <w:szCs w:val="32"/>
    </w:rPr>
  </w:style>
  <w:style w:type="character" w:customStyle="1" w:styleId="Heading2Char">
    <w:name w:val="Heading 2 Char"/>
    <w:link w:val="Heading2"/>
    <w:uiPriority w:val="9"/>
    <w:rsid w:val="00BD65F7"/>
    <w:rPr>
      <w:rFonts w:ascii="Arial Bold" w:eastAsia="Times New Roman" w:hAnsi="Arial Bold" w:cs="Times New Roman"/>
      <w:bCs/>
      <w:iCs/>
      <w:sz w:val="20"/>
      <w:szCs w:val="28"/>
    </w:rPr>
  </w:style>
  <w:style w:type="paragraph" w:styleId="Header">
    <w:name w:val="header"/>
    <w:basedOn w:val="Normal"/>
    <w:link w:val="HeaderChar"/>
    <w:rsid w:val="00BD65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D65F7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rsid w:val="00BD65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D65F7"/>
    <w:rPr>
      <w:rFonts w:ascii="Arial" w:hAnsi="Arial" w:cs="Times New Roman"/>
      <w:sz w:val="20"/>
    </w:rPr>
  </w:style>
  <w:style w:type="paragraph" w:customStyle="1" w:styleId="Subgoals">
    <w:name w:val="Sub goals"/>
    <w:basedOn w:val="Normal"/>
    <w:rsid w:val="006A19A0"/>
    <w:pPr>
      <w:spacing w:after="60"/>
    </w:pPr>
    <w:rPr>
      <w:rFonts w:ascii="Cambria" w:hAnsi="Cambri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8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A95C-88A7-4100-9AF2-69112D5E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Sengara</dc:creator>
  <cp:lastModifiedBy>Richard Van Der Male</cp:lastModifiedBy>
  <cp:revision>2</cp:revision>
  <cp:lastPrinted>2016-06-10T03:25:00Z</cp:lastPrinted>
  <dcterms:created xsi:type="dcterms:W3CDTF">2016-07-12T04:15:00Z</dcterms:created>
  <dcterms:modified xsi:type="dcterms:W3CDTF">2016-07-12T04:15:00Z</dcterms:modified>
</cp:coreProperties>
</file>