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8683B" w14:textId="77777777" w:rsidR="001C4DF3" w:rsidRPr="002C5882" w:rsidRDefault="001C4DF3" w:rsidP="001C4DF3">
      <w:pPr>
        <w:pStyle w:val="Header1"/>
      </w:pPr>
      <w:bookmarkStart w:id="0" w:name="_Hlk95835868"/>
      <w:r w:rsidRPr="002C5882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3913FAD" wp14:editId="66448F03">
                <wp:simplePos x="0" y="0"/>
                <wp:positionH relativeFrom="column">
                  <wp:posOffset>-914400</wp:posOffset>
                </wp:positionH>
                <wp:positionV relativeFrom="page">
                  <wp:align>top</wp:align>
                </wp:positionV>
                <wp:extent cx="7573010" cy="1673525"/>
                <wp:effectExtent l="0" t="0" r="8890" b="3175"/>
                <wp:wrapNone/>
                <wp:docPr id="4379" name="Rectangle 4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010" cy="1673525"/>
                        </a:xfrm>
                        <a:prstGeom prst="rect">
                          <a:avLst/>
                        </a:prstGeom>
                        <a:solidFill>
                          <a:srgbClr val="43C7F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B4435" id="Rectangle 4379" o:spid="_x0000_s1026" style="position:absolute;margin-left:-1in;margin-top:0;width:596.3pt;height:13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" fillcolor="#43c7f4" stroked="f" strokeweight="2pt">
                <w10:wrap anchory="page"/>
              </v:rect>
            </w:pict>
          </mc:Fallback>
        </mc:AlternateContent>
      </w:r>
      <w:r w:rsidRPr="002C5882">
        <w:rPr>
          <w:noProof/>
        </w:rPr>
        <w:drawing>
          <wp:anchor distT="0" distB="0" distL="114300" distR="114300" simplePos="0" relativeHeight="251658243" behindDoc="0" locked="0" layoutInCell="1" allowOverlap="1" wp14:anchorId="6F2F44A6" wp14:editId="1C9806E1">
            <wp:simplePos x="0" y="0"/>
            <wp:positionH relativeFrom="column">
              <wp:posOffset>5064125</wp:posOffset>
            </wp:positionH>
            <wp:positionV relativeFrom="page">
              <wp:posOffset>552450</wp:posOffset>
            </wp:positionV>
            <wp:extent cx="190500" cy="190500"/>
            <wp:effectExtent l="0" t="0" r="0" b="0"/>
            <wp:wrapSquare wrapText="bothSides"/>
            <wp:docPr id="1214" name="Picture 1214" descr="Facebook ico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" name="Picture 1214" descr="Facebook icon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5882">
        <w:rPr>
          <w:noProof/>
        </w:rPr>
        <w:drawing>
          <wp:anchor distT="0" distB="0" distL="114300" distR="114300" simplePos="0" relativeHeight="251658245" behindDoc="0" locked="0" layoutInCell="1" allowOverlap="1" wp14:anchorId="000683EF" wp14:editId="4C7416B5">
            <wp:simplePos x="0" y="0"/>
            <wp:positionH relativeFrom="column">
              <wp:posOffset>5292725</wp:posOffset>
            </wp:positionH>
            <wp:positionV relativeFrom="page">
              <wp:posOffset>552450</wp:posOffset>
            </wp:positionV>
            <wp:extent cx="190500" cy="190500"/>
            <wp:effectExtent l="0" t="0" r="0" b="0"/>
            <wp:wrapSquare wrapText="bothSides"/>
            <wp:docPr id="1215" name="Picture 1215" descr="Linked In icon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" name="Picture 1215" descr="Linked In icon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5882">
        <w:rPr>
          <w:noProof/>
        </w:rPr>
        <w:drawing>
          <wp:anchor distT="0" distB="0" distL="114300" distR="114300" simplePos="0" relativeHeight="251658242" behindDoc="1" locked="0" layoutInCell="1" allowOverlap="1" wp14:anchorId="3D3BAC24" wp14:editId="5EBE7AA6">
            <wp:simplePos x="0" y="0"/>
            <wp:positionH relativeFrom="column">
              <wp:posOffset>4834255</wp:posOffset>
            </wp:positionH>
            <wp:positionV relativeFrom="page">
              <wp:posOffset>554355</wp:posOffset>
            </wp:positionV>
            <wp:extent cx="190500" cy="190500"/>
            <wp:effectExtent l="0" t="0" r="0" b="0"/>
            <wp:wrapSquare wrapText="bothSides"/>
            <wp:docPr id="1213" name="Picture 1213" descr="Twitter icon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" name="Picture 1213" descr="Twitter icon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5882">
        <w:rPr>
          <w:noProof/>
        </w:rPr>
        <w:drawing>
          <wp:anchor distT="0" distB="0" distL="114300" distR="114300" simplePos="0" relativeHeight="251658244" behindDoc="0" locked="0" layoutInCell="1" allowOverlap="1" wp14:anchorId="1CCFA800" wp14:editId="6AB5E27B">
            <wp:simplePos x="0" y="0"/>
            <wp:positionH relativeFrom="column">
              <wp:posOffset>5520690</wp:posOffset>
            </wp:positionH>
            <wp:positionV relativeFrom="page">
              <wp:posOffset>552450</wp:posOffset>
            </wp:positionV>
            <wp:extent cx="190500" cy="190500"/>
            <wp:effectExtent l="0" t="0" r="0" b="0"/>
            <wp:wrapSquare wrapText="bothSides"/>
            <wp:docPr id="1216" name="Picture 1216" descr="Instagram icon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" name="Picture 1216" descr="Instagram icon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www.accan.</w:t>
      </w:r>
      <w:r w:rsidRPr="002C5882">
        <w:t>org.au</w:t>
      </w:r>
    </w:p>
    <w:p w14:paraId="21935F2A" w14:textId="77777777" w:rsidR="001C4DF3" w:rsidRPr="002C5882" w:rsidRDefault="001C4DF3" w:rsidP="001C4DF3">
      <w:pPr>
        <w:pStyle w:val="Header1"/>
      </w:pPr>
      <w:r w:rsidRPr="002C5882">
        <w:t>info@accan.org.au</w:t>
      </w:r>
    </w:p>
    <w:p w14:paraId="2DB6812C" w14:textId="77777777" w:rsidR="001C4DF3" w:rsidRDefault="001C4DF3" w:rsidP="001C4DF3">
      <w:pPr>
        <w:pStyle w:val="Header1"/>
      </w:pPr>
      <w:r w:rsidRPr="002C5882">
        <w:t>02 9288 4000</w:t>
      </w:r>
    </w:p>
    <w:p w14:paraId="4D864BF0" w14:textId="77777777" w:rsidR="001C4DF3" w:rsidRDefault="001C4DF3" w:rsidP="001C4DF3">
      <w:pPr>
        <w:pStyle w:val="Header"/>
        <w:tabs>
          <w:tab w:val="left" w:pos="3855"/>
        </w:tabs>
        <w:spacing w:line="276" w:lineRule="auto"/>
        <w:jc w:val="right"/>
        <w:rPr>
          <w:rFonts w:ascii="Gotham" w:hAnsi="Gotham"/>
          <w:b/>
          <w:bCs/>
          <w:lang w:val="en-US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1BE49501" wp14:editId="2B3519B6">
            <wp:simplePos x="0" y="0"/>
            <wp:positionH relativeFrom="column">
              <wp:posOffset>-17145</wp:posOffset>
            </wp:positionH>
            <wp:positionV relativeFrom="page">
              <wp:posOffset>342900</wp:posOffset>
            </wp:positionV>
            <wp:extent cx="2078355" cy="890905"/>
            <wp:effectExtent l="0" t="0" r="0" b="4445"/>
            <wp:wrapNone/>
            <wp:docPr id="4" name="Picture 4" descr="ACCAN logo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CCAN logo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97814563"/>
    </w:p>
    <w:p w14:paraId="341C1B4E" w14:textId="77777777" w:rsidR="001C4DF3" w:rsidRPr="00D42B43" w:rsidRDefault="001C4DF3" w:rsidP="001C4DF3">
      <w:pPr>
        <w:pStyle w:val="Header"/>
        <w:tabs>
          <w:tab w:val="left" w:pos="3855"/>
        </w:tabs>
        <w:spacing w:line="276" w:lineRule="auto"/>
        <w:rPr>
          <w:rFonts w:ascii="Gotham" w:hAnsi="Gotham"/>
          <w:b/>
          <w:bCs/>
          <w:sz w:val="28"/>
          <w:szCs w:val="28"/>
          <w:lang w:val="en-US"/>
        </w:rPr>
      </w:pPr>
      <w:r w:rsidRPr="002C5882"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2F28267F" wp14:editId="3259A5A3">
                <wp:simplePos x="0" y="0"/>
                <wp:positionH relativeFrom="column">
                  <wp:posOffset>-914400</wp:posOffset>
                </wp:positionH>
                <wp:positionV relativeFrom="page">
                  <wp:posOffset>1672167</wp:posOffset>
                </wp:positionV>
                <wp:extent cx="7573010" cy="389466"/>
                <wp:effectExtent l="0" t="0" r="889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010" cy="38946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7B009" id="Rectangle 3" o:spid="_x0000_s1026" style="position:absolute;margin-left:-1in;margin-top:131.65pt;width:596.3pt;height:30.65pt;z-index:-2516582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" fillcolor="#b3e8fa [1300]" stroked="f" strokeweight="2pt">
                <w10:wrap anchory="page"/>
              </v:rect>
            </w:pict>
          </mc:Fallback>
        </mc:AlternateContent>
      </w:r>
    </w:p>
    <w:p w14:paraId="35504AB7" w14:textId="296EB6AB" w:rsidR="001C4DF3" w:rsidRPr="00EC291B" w:rsidRDefault="001C4DF3" w:rsidP="00B14F23">
      <w:pPr>
        <w:pStyle w:val="ContactInfo"/>
        <w:jc w:val="center"/>
      </w:pPr>
      <w:r w:rsidRPr="00EC291B">
        <w:t xml:space="preserve">Media </w:t>
      </w:r>
      <w:r w:rsidRPr="00CC75CD">
        <w:t>Contact</w:t>
      </w:r>
      <w:r w:rsidRPr="00EC291B">
        <w:t>:</w:t>
      </w:r>
      <w:r w:rsidR="00B14F23">
        <w:rPr>
          <w:color w:val="44C7F4"/>
        </w:rPr>
        <w:t xml:space="preserve"> </w:t>
      </w:r>
      <w:r w:rsidR="001F0294">
        <w:t>Alec Bennetts</w:t>
      </w:r>
      <w:r w:rsidRPr="00EC291B">
        <w:t xml:space="preserve"> | 0409 966 931 | </w:t>
      </w:r>
      <w:hyperlink r:id="rId18" w:history="1">
        <w:r w:rsidRPr="001C4DF3">
          <w:rPr>
            <w:iCs/>
          </w:rPr>
          <w:t>media@accan.org.au</w:t>
        </w:r>
      </w:hyperlink>
    </w:p>
    <w:bookmarkEnd w:id="1"/>
    <w:p w14:paraId="644F1DFA" w14:textId="77777777" w:rsidR="001C4DF3" w:rsidRPr="00275666" w:rsidRDefault="001C4DF3" w:rsidP="001C4DF3">
      <w:pPr>
        <w:tabs>
          <w:tab w:val="right" w:pos="8931"/>
        </w:tabs>
        <w:rPr>
          <w:rFonts w:ascii="Gotham Black" w:hAnsi="Gotham Black"/>
          <w:color w:val="43C7F4"/>
          <w:sz w:val="16"/>
          <w:szCs w:val="16"/>
        </w:rPr>
      </w:pPr>
    </w:p>
    <w:p w14:paraId="7710934B" w14:textId="47DC92E1" w:rsidR="00E52AE4" w:rsidRDefault="3FB3B833" w:rsidP="06AA4ADB">
      <w:pPr>
        <w:tabs>
          <w:tab w:val="right" w:pos="9026"/>
        </w:tabs>
        <w:spacing w:after="0"/>
        <w:rPr>
          <w:rStyle w:val="DocDateChar"/>
        </w:rPr>
      </w:pPr>
      <w:r w:rsidRPr="5274BD4E">
        <w:rPr>
          <w:rStyle w:val="DocLabelChar"/>
        </w:rPr>
        <w:t>Media Release</w:t>
      </w:r>
      <w:r w:rsidR="006A5600">
        <w:tab/>
      </w:r>
      <w:bookmarkEnd w:id="0"/>
      <w:r w:rsidR="00617271">
        <w:rPr>
          <w:rStyle w:val="DocDateChar"/>
          <w:i w:val="0"/>
        </w:rPr>
        <w:t>2</w:t>
      </w:r>
      <w:r w:rsidR="003717E0">
        <w:rPr>
          <w:rStyle w:val="DocDateChar"/>
          <w:i w:val="0"/>
        </w:rPr>
        <w:t>8</w:t>
      </w:r>
      <w:r w:rsidR="00316706">
        <w:rPr>
          <w:rStyle w:val="DocDateChar"/>
          <w:i w:val="0"/>
        </w:rPr>
        <w:t xml:space="preserve"> </w:t>
      </w:r>
      <w:r w:rsidR="00A83D81">
        <w:rPr>
          <w:rStyle w:val="DocDateChar"/>
          <w:i w:val="0"/>
        </w:rPr>
        <w:t xml:space="preserve">January </w:t>
      </w:r>
      <w:r w:rsidR="543084C6" w:rsidRPr="142122BF">
        <w:rPr>
          <w:rStyle w:val="DocDateChar"/>
          <w:i w:val="0"/>
        </w:rPr>
        <w:t>202</w:t>
      </w:r>
      <w:r w:rsidR="2167AB86" w:rsidRPr="142122BF">
        <w:rPr>
          <w:rStyle w:val="DocDateChar"/>
          <w:i w:val="0"/>
        </w:rPr>
        <w:t>5</w:t>
      </w:r>
    </w:p>
    <w:p w14:paraId="312E1150" w14:textId="77777777" w:rsidR="0007438D" w:rsidRDefault="0007438D" w:rsidP="00965001">
      <w:pPr>
        <w:spacing w:after="0"/>
        <w:jc w:val="center"/>
        <w:rPr>
          <w:rFonts w:ascii="Aptos" w:eastAsia="Aptos" w:hAnsi="Aptos" w:cs="Aptos"/>
          <w:b/>
          <w:bCs/>
          <w:sz w:val="24"/>
          <w:szCs w:val="24"/>
        </w:rPr>
      </w:pPr>
    </w:p>
    <w:p w14:paraId="20EE2A60" w14:textId="68B6FA15" w:rsidR="00A83D81" w:rsidRPr="008C5E53" w:rsidRDefault="003717E0" w:rsidP="008C5E53">
      <w:pPr>
        <w:spacing w:after="0"/>
        <w:jc w:val="center"/>
        <w:rPr>
          <w:rFonts w:ascii="Aptos" w:eastAsia="Aptos" w:hAnsi="Aptos" w:cs="Aptos"/>
          <w:b/>
          <w:bCs/>
          <w:sz w:val="24"/>
          <w:szCs w:val="24"/>
        </w:rPr>
      </w:pPr>
      <w:r>
        <w:rPr>
          <w:rFonts w:ascii="Aptos" w:eastAsia="Aptos" w:hAnsi="Aptos" w:cs="Aptos"/>
          <w:b/>
          <w:bCs/>
          <w:sz w:val="24"/>
          <w:szCs w:val="24"/>
        </w:rPr>
        <w:t>‘Cosy’ relation</w:t>
      </w:r>
      <w:r w:rsidR="00CD5EE8">
        <w:rPr>
          <w:rFonts w:ascii="Aptos" w:eastAsia="Aptos" w:hAnsi="Aptos" w:cs="Aptos"/>
          <w:b/>
          <w:bCs/>
          <w:sz w:val="24"/>
          <w:szCs w:val="24"/>
        </w:rPr>
        <w:t>s</w:t>
      </w:r>
      <w:r>
        <w:rPr>
          <w:rFonts w:ascii="Aptos" w:eastAsia="Aptos" w:hAnsi="Aptos" w:cs="Aptos"/>
          <w:b/>
          <w:bCs/>
          <w:sz w:val="24"/>
          <w:szCs w:val="24"/>
        </w:rPr>
        <w:t>hip between watchdog and telcos is costly for consumers</w:t>
      </w:r>
      <w:r w:rsidR="00CD5EE8">
        <w:rPr>
          <w:rFonts w:ascii="Aptos" w:eastAsia="Aptos" w:hAnsi="Aptos" w:cs="Aptos"/>
          <w:b/>
          <w:bCs/>
          <w:sz w:val="24"/>
          <w:szCs w:val="24"/>
        </w:rPr>
        <w:t xml:space="preserve"> </w:t>
      </w:r>
    </w:p>
    <w:p w14:paraId="154B1EBF" w14:textId="77777777" w:rsidR="003717E0" w:rsidRDefault="003717E0" w:rsidP="003A20D7">
      <w:pPr>
        <w:spacing w:after="0"/>
        <w:rPr>
          <w:rFonts w:ascii="Aptos" w:eastAsia="Aptos" w:hAnsi="Aptos" w:cs="Aptos"/>
          <w:i/>
          <w:iCs/>
        </w:rPr>
      </w:pPr>
    </w:p>
    <w:p w14:paraId="5668EBEA" w14:textId="6FE7A7F9" w:rsidR="00E04328" w:rsidRPr="00E04328" w:rsidRDefault="00E04328" w:rsidP="003A20D7">
      <w:pPr>
        <w:spacing w:after="0"/>
        <w:rPr>
          <w:rFonts w:ascii="Aptos" w:eastAsia="Aptos" w:hAnsi="Aptos" w:cs="Aptos"/>
          <w:b/>
          <w:bCs/>
          <w:i/>
          <w:iCs/>
        </w:rPr>
      </w:pPr>
      <w:r>
        <w:rPr>
          <w:rFonts w:ascii="Aptos" w:eastAsia="Aptos" w:hAnsi="Aptos" w:cs="Aptos"/>
          <w:b/>
          <w:bCs/>
          <w:i/>
          <w:iCs/>
        </w:rPr>
        <w:t>STARTS</w:t>
      </w:r>
    </w:p>
    <w:p w14:paraId="3A3F665E" w14:textId="77777777" w:rsidR="00E04328" w:rsidRDefault="00E04328" w:rsidP="003A20D7">
      <w:pPr>
        <w:spacing w:after="0"/>
        <w:rPr>
          <w:rFonts w:ascii="Aptos" w:eastAsia="Aptos" w:hAnsi="Aptos" w:cs="Aptos"/>
          <w:i/>
          <w:iCs/>
        </w:rPr>
      </w:pPr>
    </w:p>
    <w:p w14:paraId="26E1437D" w14:textId="565B8ABC" w:rsidR="001D231D" w:rsidRPr="001D231D" w:rsidRDefault="003248D5" w:rsidP="005F2143">
      <w:pPr>
        <w:rPr>
          <w:rFonts w:ascii="Aptos" w:eastAsia="Aptos" w:hAnsi="Aptos" w:cs="Aptos"/>
        </w:rPr>
      </w:pPr>
      <w:r w:rsidRPr="003248D5">
        <w:rPr>
          <w:rFonts w:ascii="Aptos" w:eastAsia="Aptos" w:hAnsi="Aptos" w:cs="Aptos"/>
        </w:rPr>
        <w:t xml:space="preserve">Australia’s peak communications consumer body, ACCAN, is calling for a parliamentary inquiry into the conduct and culture of the Australian Communications and Media Authority (ACMA) following troubling revelations about its close collaboration with major telcos. </w:t>
      </w:r>
      <w:r w:rsidR="005F2143">
        <w:rPr>
          <w:rFonts w:ascii="Aptos" w:eastAsia="Aptos" w:hAnsi="Aptos" w:cs="Aptos"/>
        </w:rPr>
        <w:br/>
      </w:r>
      <w:r w:rsidR="005F2143">
        <w:rPr>
          <w:rFonts w:ascii="Aptos" w:eastAsia="Aptos" w:hAnsi="Aptos" w:cs="Aptos"/>
        </w:rPr>
        <w:br/>
      </w:r>
      <w:r w:rsidR="001D231D" w:rsidRPr="001D231D">
        <w:rPr>
          <w:rFonts w:ascii="Aptos" w:eastAsia="Aptos" w:hAnsi="Aptos" w:cs="Aptos"/>
        </w:rPr>
        <w:t>Through Freedom of Information disclosures, the ABC has found tha</w:t>
      </w:r>
      <w:r w:rsidR="0061690B">
        <w:rPr>
          <w:rFonts w:ascii="Aptos" w:eastAsia="Aptos" w:hAnsi="Aptos" w:cs="Aptos"/>
        </w:rPr>
        <w:t xml:space="preserve">t the ACMA ‘cut a deal’ with Optus to reduce its fine </w:t>
      </w:r>
      <w:r w:rsidR="006052F8">
        <w:rPr>
          <w:rFonts w:ascii="Aptos" w:eastAsia="Aptos" w:hAnsi="Aptos" w:cs="Aptos"/>
        </w:rPr>
        <w:t>for breaching the Integrated Public Number Database (IPND</w:t>
      </w:r>
      <w:r w:rsidR="001D231D" w:rsidRPr="001D231D">
        <w:rPr>
          <w:rFonts w:ascii="Aptos" w:eastAsia="Aptos" w:hAnsi="Aptos" w:cs="Aptos"/>
        </w:rPr>
        <w:t>)</w:t>
      </w:r>
      <w:r w:rsidR="00B903C5">
        <w:rPr>
          <w:rFonts w:ascii="Aptos" w:eastAsia="Aptos" w:hAnsi="Aptos" w:cs="Aptos"/>
        </w:rPr>
        <w:t xml:space="preserve"> in late </w:t>
      </w:r>
      <w:proofErr w:type="gramStart"/>
      <w:r w:rsidR="00B903C5">
        <w:rPr>
          <w:rFonts w:ascii="Aptos" w:eastAsia="Aptos" w:hAnsi="Aptos" w:cs="Aptos"/>
        </w:rPr>
        <w:t>2023, and</w:t>
      </w:r>
      <w:proofErr w:type="gramEnd"/>
      <w:r w:rsidR="006052F8">
        <w:rPr>
          <w:rFonts w:ascii="Aptos" w:eastAsia="Aptos" w:hAnsi="Aptos" w:cs="Aptos"/>
        </w:rPr>
        <w:t xml:space="preserve"> </w:t>
      </w:r>
      <w:r w:rsidR="00ED6BE4">
        <w:rPr>
          <w:rFonts w:ascii="Aptos" w:eastAsia="Aptos" w:hAnsi="Aptos" w:cs="Aptos"/>
        </w:rPr>
        <w:t xml:space="preserve">has an established practice of sharing </w:t>
      </w:r>
      <w:r w:rsidR="00C6484F">
        <w:rPr>
          <w:rFonts w:ascii="Aptos" w:eastAsia="Aptos" w:hAnsi="Aptos" w:cs="Aptos"/>
        </w:rPr>
        <w:t xml:space="preserve">media releases </w:t>
      </w:r>
      <w:r w:rsidR="00ED6BE4">
        <w:rPr>
          <w:rFonts w:ascii="Aptos" w:eastAsia="Aptos" w:hAnsi="Aptos" w:cs="Aptos"/>
        </w:rPr>
        <w:t xml:space="preserve">about </w:t>
      </w:r>
      <w:r w:rsidR="00E803F1">
        <w:rPr>
          <w:rFonts w:ascii="Aptos" w:eastAsia="Aptos" w:hAnsi="Aptos" w:cs="Aptos"/>
        </w:rPr>
        <w:t>upcoming enforcement actions</w:t>
      </w:r>
      <w:r w:rsidR="00ED6BE4">
        <w:rPr>
          <w:rFonts w:ascii="Aptos" w:eastAsia="Aptos" w:hAnsi="Aptos" w:cs="Aptos"/>
        </w:rPr>
        <w:t xml:space="preserve"> with the affected companies </w:t>
      </w:r>
      <w:r w:rsidR="0019203A">
        <w:rPr>
          <w:rFonts w:ascii="Aptos" w:eastAsia="Aptos" w:hAnsi="Aptos" w:cs="Aptos"/>
        </w:rPr>
        <w:t>to check they are ‘suitable’</w:t>
      </w:r>
      <w:r w:rsidR="001D231D" w:rsidRPr="001D231D">
        <w:rPr>
          <w:rFonts w:ascii="Aptos" w:eastAsia="Aptos" w:hAnsi="Aptos" w:cs="Aptos"/>
        </w:rPr>
        <w:t>.</w:t>
      </w:r>
    </w:p>
    <w:p w14:paraId="2AE6C883" w14:textId="77777777" w:rsidR="001D231D" w:rsidRDefault="001D231D" w:rsidP="001D231D">
      <w:pPr>
        <w:spacing w:after="0"/>
        <w:rPr>
          <w:rFonts w:ascii="Aptos" w:eastAsia="Aptos" w:hAnsi="Aptos" w:cs="Aptos"/>
        </w:rPr>
      </w:pPr>
    </w:p>
    <w:p w14:paraId="0F408DED" w14:textId="5F136B60" w:rsidR="00787C5D" w:rsidRDefault="00787C5D" w:rsidP="00787C5D">
      <w:pPr>
        <w:spacing w:after="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ACCAN CEO Carol Bennett said that the</w:t>
      </w:r>
      <w:r w:rsidR="00CD26F5" w:rsidRPr="39E10304">
        <w:rPr>
          <w:rFonts w:ascii="Aptos" w:eastAsia="Aptos" w:hAnsi="Aptos" w:cs="Aptos"/>
        </w:rPr>
        <w:t>se practices</w:t>
      </w:r>
      <w:r w:rsidRPr="39E10304">
        <w:rPr>
          <w:rFonts w:ascii="Aptos" w:eastAsia="Aptos" w:hAnsi="Aptos" w:cs="Aptos"/>
        </w:rPr>
        <w:t xml:space="preserve"> raise deeply concerning questions about </w:t>
      </w:r>
      <w:r w:rsidR="0066792E" w:rsidRPr="39E10304">
        <w:rPr>
          <w:rFonts w:ascii="Aptos" w:eastAsia="Aptos" w:hAnsi="Aptos" w:cs="Aptos"/>
        </w:rPr>
        <w:t>ACMA’s independence and its ability to act in the public interest.</w:t>
      </w:r>
      <w:r w:rsidR="0066792E">
        <w:br/>
      </w:r>
    </w:p>
    <w:p w14:paraId="59AFF033" w14:textId="3BBD55C6" w:rsidR="006D1AE5" w:rsidRDefault="00787C5D" w:rsidP="00787C5D">
      <w:pPr>
        <w:spacing w:after="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“I</w:t>
      </w:r>
      <w:r w:rsidR="001D231D" w:rsidRPr="001D231D">
        <w:rPr>
          <w:rFonts w:ascii="Aptos" w:eastAsia="Aptos" w:hAnsi="Aptos" w:cs="Aptos"/>
        </w:rPr>
        <w:t>ndependent research</w:t>
      </w:r>
      <w:r w:rsidR="009658F2">
        <w:rPr>
          <w:rFonts w:ascii="Aptos" w:eastAsia="Aptos" w:hAnsi="Aptos" w:cs="Aptos"/>
        </w:rPr>
        <w:t xml:space="preserve"> has found </w:t>
      </w:r>
      <w:r w:rsidR="001D231D" w:rsidRPr="001D231D">
        <w:rPr>
          <w:rFonts w:ascii="Aptos" w:eastAsia="Aptos" w:hAnsi="Aptos" w:cs="Aptos"/>
        </w:rPr>
        <w:t xml:space="preserve">the ACMA levied </w:t>
      </w:r>
      <w:r w:rsidR="00D474D8">
        <w:rPr>
          <w:rFonts w:ascii="Aptos" w:eastAsia="Aptos" w:hAnsi="Aptos" w:cs="Aptos"/>
        </w:rPr>
        <w:t xml:space="preserve">just over </w:t>
      </w:r>
      <w:r w:rsidR="001D231D" w:rsidRPr="001D231D">
        <w:rPr>
          <w:rFonts w:ascii="Aptos" w:eastAsia="Aptos" w:hAnsi="Aptos" w:cs="Aptos"/>
        </w:rPr>
        <w:t>$</w:t>
      </w:r>
      <w:r w:rsidR="00CD75C1">
        <w:rPr>
          <w:rFonts w:ascii="Aptos" w:eastAsia="Aptos" w:hAnsi="Aptos" w:cs="Aptos"/>
        </w:rPr>
        <w:t>6</w:t>
      </w:r>
      <w:r w:rsidR="001D231D" w:rsidRPr="001D231D">
        <w:rPr>
          <w:rFonts w:ascii="Aptos" w:eastAsia="Aptos" w:hAnsi="Aptos" w:cs="Aptos"/>
        </w:rPr>
        <w:t xml:space="preserve"> million in fines to telcos - some of Australia's largest companies - for consumer protections breaches between 2010 and 2023</w:t>
      </w:r>
      <w:r w:rsidR="005D5D86">
        <w:rPr>
          <w:rFonts w:ascii="Aptos" w:eastAsia="Aptos" w:hAnsi="Aptos" w:cs="Aptos"/>
        </w:rPr>
        <w:t>, despite the consumer experience of poor services, high prices and exploitative sales conduct</w:t>
      </w:r>
      <w:r w:rsidR="001D231D" w:rsidRPr="001D231D">
        <w:rPr>
          <w:rFonts w:ascii="Aptos" w:eastAsia="Aptos" w:hAnsi="Aptos" w:cs="Aptos"/>
        </w:rPr>
        <w:t>.</w:t>
      </w:r>
      <w:r>
        <w:rPr>
          <w:rFonts w:ascii="Aptos" w:eastAsia="Aptos" w:hAnsi="Aptos" w:cs="Aptos"/>
        </w:rPr>
        <w:t>”</w:t>
      </w:r>
    </w:p>
    <w:p w14:paraId="725F97AB" w14:textId="77777777" w:rsidR="00787C5D" w:rsidRDefault="00787C5D" w:rsidP="00787C5D">
      <w:pPr>
        <w:spacing w:after="0"/>
        <w:rPr>
          <w:rFonts w:ascii="Aptos" w:eastAsia="Aptos" w:hAnsi="Aptos" w:cs="Aptos"/>
        </w:rPr>
      </w:pPr>
    </w:p>
    <w:p w14:paraId="5D012D65" w14:textId="7485E9F0" w:rsidR="006D1AE5" w:rsidRDefault="00787C5D" w:rsidP="001D231D">
      <w:pPr>
        <w:spacing w:after="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“</w:t>
      </w:r>
      <w:r w:rsidR="0022066C">
        <w:rPr>
          <w:rFonts w:ascii="Aptos" w:eastAsia="Aptos" w:hAnsi="Aptos" w:cs="Aptos"/>
        </w:rPr>
        <w:t>Today’s reports give us significant concerns that the regulated and the regulator have too close a relationship. When this is the case, consumers pay the price.”</w:t>
      </w:r>
    </w:p>
    <w:p w14:paraId="0C1BFD48" w14:textId="77777777" w:rsidR="001D231D" w:rsidRPr="001D231D" w:rsidRDefault="001D231D" w:rsidP="001D231D">
      <w:pPr>
        <w:spacing w:after="0"/>
        <w:rPr>
          <w:rFonts w:ascii="Aptos" w:eastAsia="Aptos" w:hAnsi="Aptos" w:cs="Aptos"/>
        </w:rPr>
      </w:pPr>
    </w:p>
    <w:p w14:paraId="179901E3" w14:textId="4F6F6C67" w:rsidR="001D231D" w:rsidRDefault="009658F2" w:rsidP="001D231D">
      <w:pPr>
        <w:spacing w:after="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“</w:t>
      </w:r>
      <w:r w:rsidR="001D231D" w:rsidRPr="001D231D">
        <w:rPr>
          <w:rFonts w:ascii="Aptos" w:eastAsia="Aptos" w:hAnsi="Aptos" w:cs="Aptos"/>
        </w:rPr>
        <w:t>The key regulator for our sector must oversee clear rules to protect consumers, and step in to penalise non-compliance when it occurs. The correspondence found between Optus and the ACMA raises serious questions about the close dealings of the two parties in jointly determining fines and</w:t>
      </w:r>
      <w:r w:rsidR="00E04328">
        <w:rPr>
          <w:rFonts w:ascii="Aptos" w:eastAsia="Aptos" w:hAnsi="Aptos" w:cs="Aptos"/>
        </w:rPr>
        <w:t xml:space="preserve"> penalties</w:t>
      </w:r>
      <w:r w:rsidR="001D231D" w:rsidRPr="001D231D">
        <w:rPr>
          <w:rFonts w:ascii="Aptos" w:eastAsia="Aptos" w:hAnsi="Aptos" w:cs="Aptos"/>
        </w:rPr>
        <w:t xml:space="preserve">." </w:t>
      </w:r>
    </w:p>
    <w:p w14:paraId="089167CA" w14:textId="77777777" w:rsidR="00AE6EB3" w:rsidRDefault="00AE6EB3" w:rsidP="001D231D">
      <w:pPr>
        <w:spacing w:after="0"/>
        <w:rPr>
          <w:rFonts w:ascii="Aptos" w:eastAsia="Aptos" w:hAnsi="Aptos" w:cs="Aptos"/>
        </w:rPr>
      </w:pPr>
    </w:p>
    <w:p w14:paraId="4833308F" w14:textId="256EBA43" w:rsidR="00AE6EB3" w:rsidRPr="001D231D" w:rsidRDefault="00CE792C" w:rsidP="001D231D">
      <w:pPr>
        <w:spacing w:after="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“</w:t>
      </w:r>
      <w:r w:rsidR="0008185E">
        <w:rPr>
          <w:rFonts w:ascii="Aptos" w:eastAsia="Aptos" w:hAnsi="Aptos" w:cs="Aptos"/>
        </w:rPr>
        <w:t xml:space="preserve">We welcome the government’s recent announcement </w:t>
      </w:r>
      <w:r w:rsidR="00177835">
        <w:rPr>
          <w:rFonts w:ascii="Aptos" w:eastAsia="Aptos" w:hAnsi="Aptos" w:cs="Aptos"/>
        </w:rPr>
        <w:t>that the ACMA will have</w:t>
      </w:r>
      <w:r w:rsidR="0008185E">
        <w:rPr>
          <w:rFonts w:ascii="Aptos" w:eastAsia="Aptos" w:hAnsi="Aptos" w:cs="Aptos"/>
        </w:rPr>
        <w:t xml:space="preserve"> strengthened enforcement powers</w:t>
      </w:r>
      <w:r w:rsidR="00A94E0A">
        <w:rPr>
          <w:rFonts w:ascii="Aptos" w:eastAsia="Aptos" w:hAnsi="Aptos" w:cs="Aptos"/>
        </w:rPr>
        <w:t xml:space="preserve">. </w:t>
      </w:r>
      <w:r w:rsidR="0008185E">
        <w:rPr>
          <w:rFonts w:ascii="Aptos" w:eastAsia="Aptos" w:hAnsi="Aptos" w:cs="Aptos"/>
        </w:rPr>
        <w:t>However</w:t>
      </w:r>
      <w:r w:rsidR="0099442E">
        <w:rPr>
          <w:rFonts w:ascii="Aptos" w:eastAsia="Aptos" w:hAnsi="Aptos" w:cs="Aptos"/>
        </w:rPr>
        <w:t>,</w:t>
      </w:r>
      <w:r w:rsidR="0008185E">
        <w:rPr>
          <w:rFonts w:ascii="Aptos" w:eastAsia="Aptos" w:hAnsi="Aptos" w:cs="Aptos"/>
        </w:rPr>
        <w:t xml:space="preserve"> </w:t>
      </w:r>
      <w:r>
        <w:rPr>
          <w:rFonts w:ascii="Aptos" w:eastAsia="Aptos" w:hAnsi="Aptos" w:cs="Aptos"/>
        </w:rPr>
        <w:t xml:space="preserve">today’s revelation </w:t>
      </w:r>
      <w:r w:rsidR="0008185E">
        <w:rPr>
          <w:rFonts w:ascii="Aptos" w:eastAsia="Aptos" w:hAnsi="Aptos" w:cs="Aptos"/>
        </w:rPr>
        <w:t xml:space="preserve">goes to the culture and approach </w:t>
      </w:r>
      <w:r w:rsidR="0099442E">
        <w:rPr>
          <w:rFonts w:ascii="Aptos" w:eastAsia="Aptos" w:hAnsi="Aptos" w:cs="Aptos"/>
        </w:rPr>
        <w:t xml:space="preserve">of the organisation, </w:t>
      </w:r>
      <w:r>
        <w:rPr>
          <w:rFonts w:ascii="Aptos" w:eastAsia="Aptos" w:hAnsi="Aptos" w:cs="Aptos"/>
        </w:rPr>
        <w:t xml:space="preserve">about which </w:t>
      </w:r>
      <w:r w:rsidR="0088175B">
        <w:rPr>
          <w:rFonts w:ascii="Aptos" w:eastAsia="Aptos" w:hAnsi="Aptos" w:cs="Aptos"/>
        </w:rPr>
        <w:t>questions have been raised</w:t>
      </w:r>
      <w:r>
        <w:rPr>
          <w:rFonts w:ascii="Aptos" w:eastAsia="Aptos" w:hAnsi="Aptos" w:cs="Aptos"/>
        </w:rPr>
        <w:t>.”</w:t>
      </w:r>
    </w:p>
    <w:p w14:paraId="63EA10D1" w14:textId="77777777" w:rsidR="001D231D" w:rsidRPr="001D231D" w:rsidRDefault="001D231D" w:rsidP="001D231D">
      <w:pPr>
        <w:spacing w:after="0"/>
        <w:rPr>
          <w:rFonts w:ascii="Aptos" w:eastAsia="Aptos" w:hAnsi="Aptos" w:cs="Aptos"/>
        </w:rPr>
      </w:pPr>
    </w:p>
    <w:p w14:paraId="28123941" w14:textId="52F81C41" w:rsidR="008E086B" w:rsidRDefault="008E086B" w:rsidP="008E086B">
      <w:pPr>
        <w:spacing w:after="0"/>
        <w:rPr>
          <w:rFonts w:ascii="Aptos" w:eastAsia="Aptos" w:hAnsi="Aptos" w:cs="Aptos"/>
        </w:rPr>
      </w:pPr>
      <w:r w:rsidRPr="008E086B">
        <w:rPr>
          <w:rFonts w:ascii="Aptos" w:eastAsia="Aptos" w:hAnsi="Aptos" w:cs="Aptos"/>
        </w:rPr>
        <w:t xml:space="preserve">"No other sector </w:t>
      </w:r>
      <w:r w:rsidR="00CE792C">
        <w:rPr>
          <w:rFonts w:ascii="Aptos" w:eastAsia="Aptos" w:hAnsi="Aptos" w:cs="Aptos"/>
        </w:rPr>
        <w:t xml:space="preserve">accepts </w:t>
      </w:r>
      <w:r w:rsidR="00410399">
        <w:rPr>
          <w:rFonts w:ascii="Aptos" w:eastAsia="Aptos" w:hAnsi="Aptos" w:cs="Aptos"/>
        </w:rPr>
        <w:t>collusion on fines and penalties between</w:t>
      </w:r>
      <w:r w:rsidRPr="008E086B">
        <w:rPr>
          <w:rFonts w:ascii="Aptos" w:eastAsia="Aptos" w:hAnsi="Aptos" w:cs="Aptos"/>
        </w:rPr>
        <w:t xml:space="preserve"> </w:t>
      </w:r>
      <w:r w:rsidR="003F1E7D">
        <w:rPr>
          <w:rFonts w:ascii="Aptos" w:eastAsia="Aptos" w:hAnsi="Aptos" w:cs="Aptos"/>
        </w:rPr>
        <w:t>a</w:t>
      </w:r>
      <w:r w:rsidRPr="008E086B">
        <w:rPr>
          <w:rFonts w:ascii="Aptos" w:eastAsia="Aptos" w:hAnsi="Aptos" w:cs="Aptos"/>
        </w:rPr>
        <w:t xml:space="preserve"> watchdog and the industry it oversees—a situation that can only be described as regulatory capture."</w:t>
      </w:r>
    </w:p>
    <w:p w14:paraId="362CD591" w14:textId="77777777" w:rsidR="00B40330" w:rsidRDefault="00B40330" w:rsidP="00B40330">
      <w:pPr>
        <w:spacing w:after="0"/>
        <w:rPr>
          <w:rFonts w:ascii="Aptos" w:eastAsia="Aptos" w:hAnsi="Aptos" w:cs="Aptos"/>
          <w:i/>
          <w:iCs/>
        </w:rPr>
      </w:pPr>
    </w:p>
    <w:p w14:paraId="0CCFDD09" w14:textId="77777777" w:rsidR="00B47BC7" w:rsidRDefault="00B40330" w:rsidP="001D231D">
      <w:pPr>
        <w:spacing w:after="0"/>
        <w:rPr>
          <w:rFonts w:ascii="Aptos" w:eastAsia="Aptos" w:hAnsi="Aptos" w:cs="Aptos"/>
        </w:rPr>
      </w:pPr>
      <w:r w:rsidRPr="00B40330">
        <w:rPr>
          <w:rFonts w:ascii="Aptos" w:eastAsia="Aptos" w:hAnsi="Aptos" w:cs="Aptos"/>
        </w:rPr>
        <w:lastRenderedPageBreak/>
        <w:t>“</w:t>
      </w:r>
      <w:r w:rsidRPr="00B40330">
        <w:rPr>
          <w:rFonts w:ascii="Aptos" w:eastAsia="Aptos" w:hAnsi="Aptos" w:cs="Aptos"/>
        </w:rPr>
        <w:t>Fining an $8 billion company only $1.5 million for over 200,000 data breaches suggests telcos can treat compliance obligations as inconsequential or just the cost of doing business.</w:t>
      </w:r>
      <w:r>
        <w:rPr>
          <w:rFonts w:ascii="Aptos" w:eastAsia="Aptos" w:hAnsi="Aptos" w:cs="Aptos"/>
        </w:rPr>
        <w:t>”</w:t>
      </w:r>
    </w:p>
    <w:p w14:paraId="24EEF27B" w14:textId="6634A5F7" w:rsidR="00AC5CB5" w:rsidRDefault="001D231D" w:rsidP="001D231D">
      <w:pPr>
        <w:spacing w:after="0"/>
        <w:rPr>
          <w:rFonts w:ascii="Aptos" w:eastAsia="Aptos" w:hAnsi="Aptos" w:cs="Aptos"/>
        </w:rPr>
      </w:pPr>
      <w:r w:rsidRPr="001D231D">
        <w:rPr>
          <w:rFonts w:ascii="Aptos" w:eastAsia="Aptos" w:hAnsi="Aptos" w:cs="Aptos"/>
        </w:rPr>
        <w:t>"</w:t>
      </w:r>
      <w:r w:rsidR="00AC5CB5" w:rsidRPr="00AC5CB5">
        <w:rPr>
          <w:rFonts w:ascii="Aptos" w:eastAsia="Aptos" w:hAnsi="Aptos" w:cs="Aptos"/>
        </w:rPr>
        <w:t>A parliamentary inquiry with broad terms of reference is the only way to address the issues raised by these documents and more broadly within the sector</w:t>
      </w:r>
      <w:r w:rsidR="00AC5CB5">
        <w:rPr>
          <w:rFonts w:ascii="Aptos" w:eastAsia="Aptos" w:hAnsi="Aptos" w:cs="Aptos"/>
        </w:rPr>
        <w:t>.”</w:t>
      </w:r>
      <w:r w:rsidR="00AC5CB5" w:rsidRPr="00AC5CB5">
        <w:rPr>
          <w:rFonts w:ascii="Aptos" w:eastAsia="Aptos" w:hAnsi="Aptos" w:cs="Aptos"/>
        </w:rPr>
        <w:t xml:space="preserve"> </w:t>
      </w:r>
    </w:p>
    <w:p w14:paraId="0EA2654E" w14:textId="77777777" w:rsidR="00AC5CB5" w:rsidRDefault="00AC5CB5" w:rsidP="001D231D">
      <w:pPr>
        <w:spacing w:after="0"/>
        <w:rPr>
          <w:rFonts w:ascii="Aptos" w:eastAsia="Aptos" w:hAnsi="Aptos" w:cs="Aptos"/>
        </w:rPr>
      </w:pPr>
    </w:p>
    <w:p w14:paraId="2B4C3EA6" w14:textId="66206A32" w:rsidR="003717E0" w:rsidRDefault="00E04328" w:rsidP="001D231D">
      <w:pPr>
        <w:spacing w:after="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“</w:t>
      </w:r>
      <w:r w:rsidR="001D231D" w:rsidRPr="001D231D">
        <w:rPr>
          <w:rFonts w:ascii="Aptos" w:eastAsia="Aptos" w:hAnsi="Aptos" w:cs="Aptos"/>
        </w:rPr>
        <w:t>As an essential consumer service, the public expects that the</w:t>
      </w:r>
      <w:r w:rsidR="00AC5CB5">
        <w:rPr>
          <w:rFonts w:ascii="Aptos" w:eastAsia="Aptos" w:hAnsi="Aptos" w:cs="Aptos"/>
        </w:rPr>
        <w:t>ir</w:t>
      </w:r>
      <w:r w:rsidR="001D231D" w:rsidRPr="001D231D">
        <w:rPr>
          <w:rFonts w:ascii="Aptos" w:eastAsia="Aptos" w:hAnsi="Aptos" w:cs="Aptos"/>
        </w:rPr>
        <w:t xml:space="preserve"> regulator for this industry is working in their interest - not as a lapdog for industr</w:t>
      </w:r>
      <w:r w:rsidR="008E086B">
        <w:rPr>
          <w:rFonts w:ascii="Aptos" w:eastAsia="Aptos" w:hAnsi="Aptos" w:cs="Aptos"/>
        </w:rPr>
        <w:t>y,</w:t>
      </w:r>
      <w:r>
        <w:rPr>
          <w:rFonts w:ascii="Aptos" w:eastAsia="Aptos" w:hAnsi="Aptos" w:cs="Aptos"/>
        </w:rPr>
        <w:t>” Ms Bennett concluded.</w:t>
      </w:r>
    </w:p>
    <w:p w14:paraId="17C14E43" w14:textId="77777777" w:rsidR="003717E0" w:rsidRDefault="003717E0" w:rsidP="003A20D7">
      <w:pPr>
        <w:spacing w:after="0"/>
        <w:rPr>
          <w:rFonts w:ascii="Aptos" w:eastAsia="Aptos" w:hAnsi="Aptos" w:cs="Aptos"/>
          <w:i/>
          <w:iCs/>
        </w:rPr>
      </w:pPr>
    </w:p>
    <w:p w14:paraId="56E21D84" w14:textId="24A51895" w:rsidR="00E04328" w:rsidRPr="00E04328" w:rsidRDefault="00E04328" w:rsidP="003A20D7">
      <w:pPr>
        <w:spacing w:after="0"/>
        <w:rPr>
          <w:rFonts w:ascii="Aptos" w:eastAsia="Aptos" w:hAnsi="Aptos" w:cs="Aptos"/>
          <w:b/>
          <w:bCs/>
        </w:rPr>
      </w:pPr>
      <w:r w:rsidRPr="00E04328">
        <w:rPr>
          <w:rFonts w:ascii="Aptos" w:eastAsia="Aptos" w:hAnsi="Aptos" w:cs="Aptos"/>
          <w:b/>
          <w:bCs/>
        </w:rPr>
        <w:t>ENDS</w:t>
      </w:r>
    </w:p>
    <w:p w14:paraId="1711689A" w14:textId="77777777" w:rsidR="00E04328" w:rsidRDefault="00E04328" w:rsidP="003A20D7">
      <w:pPr>
        <w:spacing w:after="0"/>
        <w:rPr>
          <w:rFonts w:ascii="Aptos" w:eastAsia="Aptos" w:hAnsi="Aptos" w:cs="Aptos"/>
          <w:i/>
          <w:iCs/>
        </w:rPr>
      </w:pPr>
    </w:p>
    <w:p w14:paraId="0DDD266B" w14:textId="2E12F850" w:rsidR="00E04328" w:rsidRPr="00E04328" w:rsidRDefault="00E04328" w:rsidP="003A20D7">
      <w:pPr>
        <w:spacing w:after="0"/>
        <w:rPr>
          <w:rFonts w:ascii="Aptos" w:eastAsia="Aptos" w:hAnsi="Aptos" w:cs="Aptos"/>
          <w:i/>
          <w:iCs/>
        </w:rPr>
      </w:pPr>
      <w:r w:rsidRPr="00E04328">
        <w:rPr>
          <w:rFonts w:ascii="Aptos" w:eastAsia="Aptos" w:hAnsi="Aptos" w:cs="Aptos"/>
          <w:i/>
          <w:iCs/>
        </w:rPr>
        <w:t>ACCAN spokespeople are available for comment.</w:t>
      </w:r>
    </w:p>
    <w:p w14:paraId="44919128" w14:textId="6FE3B67F" w:rsidR="003A20D7" w:rsidRPr="003A20D7" w:rsidRDefault="003A20D7" w:rsidP="003A20D7">
      <w:pPr>
        <w:spacing w:after="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br/>
      </w:r>
      <w:r w:rsidR="316C513A" w:rsidRPr="002133D7">
        <w:rPr>
          <w:rFonts w:ascii="Aptos" w:hAnsi="Aptos"/>
          <w:b/>
        </w:rPr>
        <w:t xml:space="preserve">Media Contact: Alec Bennetts </w:t>
      </w:r>
      <w:r w:rsidR="0083763A" w:rsidRPr="002133D7">
        <w:rPr>
          <w:rFonts w:ascii="Aptos" w:hAnsi="Aptos"/>
          <w:b/>
          <w:bCs/>
        </w:rPr>
        <w:t xml:space="preserve">- 0409 966 931 </w:t>
      </w:r>
    </w:p>
    <w:p w14:paraId="3B56C95D" w14:textId="5642163A" w:rsidR="00B632FA" w:rsidRDefault="00DB6044" w:rsidP="000541AD">
      <w:pPr>
        <w:pStyle w:val="FundingAcknowledgement"/>
      </w:pPr>
      <w:r w:rsidRPr="006C7432">
        <w:t xml:space="preserve">The Australian Communications Consumer </w:t>
      </w:r>
      <w:r w:rsidRPr="00A44854">
        <w:t>Action</w:t>
      </w:r>
      <w:r w:rsidRPr="006C7432">
        <w:t xml:space="preserve"> Network (ACCAN) is Australia’s peak communication consumer </w:t>
      </w:r>
      <w:proofErr w:type="spellStart"/>
      <w:r w:rsidRPr="006C7432">
        <w:t>organisation</w:t>
      </w:r>
      <w:proofErr w:type="spellEnd"/>
      <w:r w:rsidRPr="006C7432">
        <w:t xml:space="preserve">. The operation of ACCAN is made possible by funding </w:t>
      </w:r>
      <w:r w:rsidRPr="00A44854">
        <w:t>provided</w:t>
      </w:r>
      <w:r w:rsidRPr="006C7432">
        <w:t xml:space="preserve"> by the Commonwealth of Australia under section 593 of the Telecommunications Act 1997. This funding is recovered from charges on telecommunications carriers.</w:t>
      </w:r>
      <w:r w:rsidRPr="005A2B3F">
        <w:t xml:space="preserve"> </w:t>
      </w:r>
      <w:r>
        <w:br/>
      </w:r>
      <w:r>
        <w:br/>
        <w:t>ACCAN is committed to reconciliation that acknowledges Australia’s past and values the unique culture and heritage of Abo</w:t>
      </w:r>
      <w:r w:rsidR="002F7391">
        <w:t>r</w:t>
      </w:r>
      <w:r w:rsidR="005A2B3F">
        <w:t xml:space="preserve">iginal and Torres Strait Islander peoples.  </w:t>
      </w:r>
      <w:hyperlink r:id="rId19" w:history="1">
        <w:r w:rsidR="005A2B3F">
          <w:rPr>
            <w:rStyle w:val="Hyperlink"/>
          </w:rPr>
          <w:t>Read our RAP</w:t>
        </w:r>
      </w:hyperlink>
    </w:p>
    <w:sectPr w:rsidR="00B632FA" w:rsidSect="0068090A">
      <w:pgSz w:w="11906" w:h="16838"/>
      <w:pgMar w:top="1418" w:right="1440" w:bottom="709" w:left="1440" w:header="34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6DACC" w14:textId="77777777" w:rsidR="000B694C" w:rsidRDefault="000B694C">
      <w:pPr>
        <w:spacing w:after="0" w:line="240" w:lineRule="auto"/>
      </w:pPr>
      <w:r>
        <w:separator/>
      </w:r>
    </w:p>
  </w:endnote>
  <w:endnote w:type="continuationSeparator" w:id="0">
    <w:p w14:paraId="0B7E0CDC" w14:textId="77777777" w:rsidR="000B694C" w:rsidRDefault="000B694C">
      <w:pPr>
        <w:spacing w:after="0" w:line="240" w:lineRule="auto"/>
      </w:pPr>
      <w:r>
        <w:continuationSeparator/>
      </w:r>
    </w:p>
  </w:endnote>
  <w:endnote w:type="continuationNotice" w:id="1">
    <w:p w14:paraId="4944F89C" w14:textId="77777777" w:rsidR="000B694C" w:rsidRDefault="000B69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">
    <w:altName w:val="Calibri"/>
    <w:charset w:val="00"/>
    <w:family w:val="auto"/>
    <w:pitch w:val="variable"/>
    <w:sig w:usb0="800000A7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Black">
    <w:altName w:val="Calibri"/>
    <w:charset w:val="00"/>
    <w:family w:val="auto"/>
    <w:pitch w:val="variable"/>
    <w:sig w:usb0="A00000AF" w:usb1="40000048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915D0" w14:textId="77777777" w:rsidR="000B694C" w:rsidRDefault="000B694C">
      <w:pPr>
        <w:spacing w:after="0" w:line="240" w:lineRule="auto"/>
      </w:pPr>
      <w:r>
        <w:separator/>
      </w:r>
    </w:p>
  </w:footnote>
  <w:footnote w:type="continuationSeparator" w:id="0">
    <w:p w14:paraId="489FD274" w14:textId="77777777" w:rsidR="000B694C" w:rsidRDefault="000B694C">
      <w:pPr>
        <w:spacing w:after="0" w:line="240" w:lineRule="auto"/>
      </w:pPr>
      <w:r>
        <w:continuationSeparator/>
      </w:r>
    </w:p>
  </w:footnote>
  <w:footnote w:type="continuationNotice" w:id="1">
    <w:p w14:paraId="2233CE58" w14:textId="77777777" w:rsidR="000B694C" w:rsidRDefault="000B694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71C09"/>
    <w:multiLevelType w:val="multilevel"/>
    <w:tmpl w:val="9028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264EB0"/>
    <w:multiLevelType w:val="multilevel"/>
    <w:tmpl w:val="1AD8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DF5320"/>
    <w:multiLevelType w:val="multilevel"/>
    <w:tmpl w:val="5C82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222325"/>
    <w:multiLevelType w:val="multilevel"/>
    <w:tmpl w:val="D7EE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F8182D"/>
    <w:multiLevelType w:val="hybridMultilevel"/>
    <w:tmpl w:val="5824E924"/>
    <w:lvl w:ilvl="0" w:tplc="CE507FF4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F0862"/>
    <w:multiLevelType w:val="multilevel"/>
    <w:tmpl w:val="6AFEEB4C"/>
    <w:styleLink w:val="Bullets"/>
    <w:lvl w:ilvl="0">
      <w:start w:val="1"/>
      <w:numFmt w:val="bullet"/>
      <w:pStyle w:val="Bulletlist1"/>
      <w:lvlText w:val="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pStyle w:val="Bulletlist2"/>
      <w:lvlText w:val=""/>
      <w:lvlJc w:val="left"/>
      <w:pPr>
        <w:ind w:left="1277" w:hanging="284"/>
      </w:pPr>
      <w:rPr>
        <w:rFonts w:ascii="Symbol" w:hAnsi="Symbol" w:hint="default"/>
      </w:rPr>
    </w:lvl>
    <w:lvl w:ilvl="2">
      <w:start w:val="1"/>
      <w:numFmt w:val="bullet"/>
      <w:pStyle w:val="Bulletlist3"/>
      <w:lvlText w:val=""/>
      <w:lvlJc w:val="left"/>
      <w:pPr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3119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3686" w:hanging="284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4253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4820" w:hanging="284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5387" w:hanging="284"/>
      </w:pPr>
      <w:rPr>
        <w:rFonts w:ascii="Symbol" w:hAnsi="Symbol" w:hint="default"/>
      </w:rPr>
    </w:lvl>
  </w:abstractNum>
  <w:abstractNum w:abstractNumId="6" w15:restartNumberingAfterBreak="0">
    <w:nsid w:val="2DF53D8B"/>
    <w:multiLevelType w:val="multilevel"/>
    <w:tmpl w:val="59A0D6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37C5FB2"/>
    <w:multiLevelType w:val="multilevel"/>
    <w:tmpl w:val="6AFEEB4C"/>
    <w:numStyleLink w:val="Bullets"/>
  </w:abstractNum>
  <w:abstractNum w:abstractNumId="8" w15:restartNumberingAfterBreak="0">
    <w:nsid w:val="35D033BA"/>
    <w:multiLevelType w:val="multilevel"/>
    <w:tmpl w:val="576C64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35F41370"/>
    <w:multiLevelType w:val="multilevel"/>
    <w:tmpl w:val="9384D0D8"/>
    <w:styleLink w:val="Recommendations"/>
    <w:lvl w:ilvl="0">
      <w:start w:val="1"/>
      <w:numFmt w:val="decimal"/>
      <w:pStyle w:val="Recommendation"/>
      <w:lvlText w:val="Recommendation %1:"/>
      <w:lvlJc w:val="left"/>
      <w:pPr>
        <w:ind w:left="851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2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0" w15:restartNumberingAfterBreak="0">
    <w:nsid w:val="39FC2E47"/>
    <w:multiLevelType w:val="multilevel"/>
    <w:tmpl w:val="139EF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2442CF"/>
    <w:multiLevelType w:val="multilevel"/>
    <w:tmpl w:val="8EB423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3BF44937"/>
    <w:multiLevelType w:val="hybridMultilevel"/>
    <w:tmpl w:val="ECA8771C"/>
    <w:lvl w:ilvl="0" w:tplc="1C5676A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C3BB6"/>
    <w:multiLevelType w:val="multilevel"/>
    <w:tmpl w:val="CEA8C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7D13CC5"/>
    <w:multiLevelType w:val="multilevel"/>
    <w:tmpl w:val="133099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57FC2083"/>
    <w:multiLevelType w:val="hybridMultilevel"/>
    <w:tmpl w:val="38185CAC"/>
    <w:lvl w:ilvl="0" w:tplc="F310305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B5AD1"/>
    <w:multiLevelType w:val="multilevel"/>
    <w:tmpl w:val="A74241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620111E3"/>
    <w:multiLevelType w:val="multilevel"/>
    <w:tmpl w:val="B90A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3481FA1"/>
    <w:multiLevelType w:val="multilevel"/>
    <w:tmpl w:val="3B00EB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6C681328"/>
    <w:multiLevelType w:val="multilevel"/>
    <w:tmpl w:val="4BBA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23C2578"/>
    <w:multiLevelType w:val="hybridMultilevel"/>
    <w:tmpl w:val="83361A26"/>
    <w:lvl w:ilvl="0" w:tplc="C0A05A8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7678AD"/>
    <w:multiLevelType w:val="multilevel"/>
    <w:tmpl w:val="BB8ED4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76E038AC"/>
    <w:multiLevelType w:val="multilevel"/>
    <w:tmpl w:val="99EA4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ACE7E43"/>
    <w:multiLevelType w:val="multilevel"/>
    <w:tmpl w:val="5994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27242243">
    <w:abstractNumId w:val="9"/>
    <w:lvlOverride w:ilvl="0">
      <w:lvl w:ilvl="0">
        <w:start w:val="1"/>
        <w:numFmt w:val="decimal"/>
        <w:pStyle w:val="Recommendation"/>
        <w:lvlText w:val="Recommendation %1:"/>
        <w:lvlJc w:val="left"/>
        <w:pPr>
          <w:ind w:left="851" w:firstLine="0"/>
        </w:pPr>
        <w:rPr>
          <w:rFonts w:hint="default"/>
          <w:b/>
          <w:bCs/>
        </w:rPr>
      </w:lvl>
    </w:lvlOverride>
  </w:num>
  <w:num w:numId="2" w16cid:durableId="960452932">
    <w:abstractNumId w:val="5"/>
  </w:num>
  <w:num w:numId="3" w16cid:durableId="713193785">
    <w:abstractNumId w:val="7"/>
  </w:num>
  <w:num w:numId="4" w16cid:durableId="1404330126">
    <w:abstractNumId w:val="9"/>
  </w:num>
  <w:num w:numId="5" w16cid:durableId="920069231">
    <w:abstractNumId w:val="10"/>
  </w:num>
  <w:num w:numId="6" w16cid:durableId="179129892">
    <w:abstractNumId w:val="3"/>
  </w:num>
  <w:num w:numId="7" w16cid:durableId="1362441387">
    <w:abstractNumId w:val="17"/>
  </w:num>
  <w:num w:numId="8" w16cid:durableId="1701590217">
    <w:abstractNumId w:val="0"/>
  </w:num>
  <w:num w:numId="9" w16cid:durableId="457721553">
    <w:abstractNumId w:val="22"/>
  </w:num>
  <w:num w:numId="10" w16cid:durableId="1775130311">
    <w:abstractNumId w:val="11"/>
  </w:num>
  <w:num w:numId="11" w16cid:durableId="1672558759">
    <w:abstractNumId w:val="19"/>
  </w:num>
  <w:num w:numId="12" w16cid:durableId="338242923">
    <w:abstractNumId w:val="18"/>
  </w:num>
  <w:num w:numId="13" w16cid:durableId="250965375">
    <w:abstractNumId w:val="8"/>
  </w:num>
  <w:num w:numId="14" w16cid:durableId="367996690">
    <w:abstractNumId w:val="23"/>
  </w:num>
  <w:num w:numId="15" w16cid:durableId="825391652">
    <w:abstractNumId w:val="13"/>
  </w:num>
  <w:num w:numId="16" w16cid:durableId="479079151">
    <w:abstractNumId w:val="21"/>
  </w:num>
  <w:num w:numId="17" w16cid:durableId="1158763408">
    <w:abstractNumId w:val="1"/>
  </w:num>
  <w:num w:numId="18" w16cid:durableId="330257577">
    <w:abstractNumId w:val="2"/>
  </w:num>
  <w:num w:numId="19" w16cid:durableId="1594778282">
    <w:abstractNumId w:val="14"/>
  </w:num>
  <w:num w:numId="20" w16cid:durableId="419178343">
    <w:abstractNumId w:val="16"/>
  </w:num>
  <w:num w:numId="21" w16cid:durableId="750353990">
    <w:abstractNumId w:val="6"/>
  </w:num>
  <w:num w:numId="22" w16cid:durableId="401874735">
    <w:abstractNumId w:val="15"/>
  </w:num>
  <w:num w:numId="23" w16cid:durableId="1572230112">
    <w:abstractNumId w:val="12"/>
  </w:num>
  <w:num w:numId="24" w16cid:durableId="1113398532">
    <w:abstractNumId w:val="20"/>
  </w:num>
  <w:num w:numId="25" w16cid:durableId="989405578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23"/>
    <w:rsid w:val="0000130B"/>
    <w:rsid w:val="00002592"/>
    <w:rsid w:val="00002A84"/>
    <w:rsid w:val="0000367F"/>
    <w:rsid w:val="000039D9"/>
    <w:rsid w:val="000040C9"/>
    <w:rsid w:val="00005103"/>
    <w:rsid w:val="00005158"/>
    <w:rsid w:val="000053E8"/>
    <w:rsid w:val="00006849"/>
    <w:rsid w:val="00006C00"/>
    <w:rsid w:val="00006FCE"/>
    <w:rsid w:val="00010B94"/>
    <w:rsid w:val="000115EA"/>
    <w:rsid w:val="000129CF"/>
    <w:rsid w:val="000130E1"/>
    <w:rsid w:val="00013F3B"/>
    <w:rsid w:val="0001495B"/>
    <w:rsid w:val="00014D1C"/>
    <w:rsid w:val="00014E08"/>
    <w:rsid w:val="00015888"/>
    <w:rsid w:val="000165FD"/>
    <w:rsid w:val="0001751C"/>
    <w:rsid w:val="00017FF5"/>
    <w:rsid w:val="00020140"/>
    <w:rsid w:val="0002144A"/>
    <w:rsid w:val="0002178D"/>
    <w:rsid w:val="00021EEE"/>
    <w:rsid w:val="00022392"/>
    <w:rsid w:val="00022D35"/>
    <w:rsid w:val="00023F45"/>
    <w:rsid w:val="000245B5"/>
    <w:rsid w:val="00024E5A"/>
    <w:rsid w:val="00025032"/>
    <w:rsid w:val="000258D8"/>
    <w:rsid w:val="00025FC3"/>
    <w:rsid w:val="0002782B"/>
    <w:rsid w:val="00031DE1"/>
    <w:rsid w:val="00032441"/>
    <w:rsid w:val="00033FE0"/>
    <w:rsid w:val="00034105"/>
    <w:rsid w:val="000341DA"/>
    <w:rsid w:val="000342BC"/>
    <w:rsid w:val="000342FD"/>
    <w:rsid w:val="000345B4"/>
    <w:rsid w:val="0003527E"/>
    <w:rsid w:val="0003599B"/>
    <w:rsid w:val="000362DE"/>
    <w:rsid w:val="00040BB6"/>
    <w:rsid w:val="00042647"/>
    <w:rsid w:val="000430B4"/>
    <w:rsid w:val="00043833"/>
    <w:rsid w:val="00044434"/>
    <w:rsid w:val="000444C3"/>
    <w:rsid w:val="0004526C"/>
    <w:rsid w:val="00045951"/>
    <w:rsid w:val="00046F64"/>
    <w:rsid w:val="000474F9"/>
    <w:rsid w:val="00052737"/>
    <w:rsid w:val="00052D56"/>
    <w:rsid w:val="000530BA"/>
    <w:rsid w:val="0005318F"/>
    <w:rsid w:val="00053BD5"/>
    <w:rsid w:val="000541AD"/>
    <w:rsid w:val="00054E17"/>
    <w:rsid w:val="00055938"/>
    <w:rsid w:val="00056074"/>
    <w:rsid w:val="000562C1"/>
    <w:rsid w:val="00056A12"/>
    <w:rsid w:val="00056D71"/>
    <w:rsid w:val="000576D9"/>
    <w:rsid w:val="00057A92"/>
    <w:rsid w:val="0006012A"/>
    <w:rsid w:val="00061D64"/>
    <w:rsid w:val="000624BD"/>
    <w:rsid w:val="00062934"/>
    <w:rsid w:val="00062A46"/>
    <w:rsid w:val="00062F25"/>
    <w:rsid w:val="00063156"/>
    <w:rsid w:val="00063DD0"/>
    <w:rsid w:val="00066C39"/>
    <w:rsid w:val="00066CD4"/>
    <w:rsid w:val="00066F7D"/>
    <w:rsid w:val="00067938"/>
    <w:rsid w:val="000706A9"/>
    <w:rsid w:val="00070BDC"/>
    <w:rsid w:val="00071B2E"/>
    <w:rsid w:val="00071B87"/>
    <w:rsid w:val="0007289F"/>
    <w:rsid w:val="00072C5D"/>
    <w:rsid w:val="000731A7"/>
    <w:rsid w:val="0007438D"/>
    <w:rsid w:val="00074521"/>
    <w:rsid w:val="00074777"/>
    <w:rsid w:val="00074AE4"/>
    <w:rsid w:val="00075801"/>
    <w:rsid w:val="00075C32"/>
    <w:rsid w:val="000766ED"/>
    <w:rsid w:val="00077038"/>
    <w:rsid w:val="00077240"/>
    <w:rsid w:val="00077A38"/>
    <w:rsid w:val="000802EE"/>
    <w:rsid w:val="00080423"/>
    <w:rsid w:val="0008068C"/>
    <w:rsid w:val="00081063"/>
    <w:rsid w:val="0008185E"/>
    <w:rsid w:val="000822BC"/>
    <w:rsid w:val="00082EF3"/>
    <w:rsid w:val="000835D8"/>
    <w:rsid w:val="00083815"/>
    <w:rsid w:val="000840C2"/>
    <w:rsid w:val="00085887"/>
    <w:rsid w:val="00086136"/>
    <w:rsid w:val="00086378"/>
    <w:rsid w:val="00086522"/>
    <w:rsid w:val="000869D5"/>
    <w:rsid w:val="0008771C"/>
    <w:rsid w:val="00087E03"/>
    <w:rsid w:val="00090606"/>
    <w:rsid w:val="00090FA4"/>
    <w:rsid w:val="00091AA7"/>
    <w:rsid w:val="0009245D"/>
    <w:rsid w:val="00092BCC"/>
    <w:rsid w:val="00093C42"/>
    <w:rsid w:val="00093E8E"/>
    <w:rsid w:val="00094A8B"/>
    <w:rsid w:val="000960CC"/>
    <w:rsid w:val="000967FC"/>
    <w:rsid w:val="00097456"/>
    <w:rsid w:val="000A0951"/>
    <w:rsid w:val="000A0DE3"/>
    <w:rsid w:val="000A1152"/>
    <w:rsid w:val="000A1C34"/>
    <w:rsid w:val="000A207A"/>
    <w:rsid w:val="000A3806"/>
    <w:rsid w:val="000A3FBC"/>
    <w:rsid w:val="000A41A1"/>
    <w:rsid w:val="000A42F7"/>
    <w:rsid w:val="000A4520"/>
    <w:rsid w:val="000A4F97"/>
    <w:rsid w:val="000B11EF"/>
    <w:rsid w:val="000B1537"/>
    <w:rsid w:val="000B2023"/>
    <w:rsid w:val="000B27E9"/>
    <w:rsid w:val="000B2C45"/>
    <w:rsid w:val="000B3A19"/>
    <w:rsid w:val="000B3FC6"/>
    <w:rsid w:val="000B59EB"/>
    <w:rsid w:val="000B694C"/>
    <w:rsid w:val="000B6C95"/>
    <w:rsid w:val="000B7682"/>
    <w:rsid w:val="000B78E0"/>
    <w:rsid w:val="000C0004"/>
    <w:rsid w:val="000C164C"/>
    <w:rsid w:val="000C231C"/>
    <w:rsid w:val="000C2B00"/>
    <w:rsid w:val="000C3B75"/>
    <w:rsid w:val="000C4133"/>
    <w:rsid w:val="000C463F"/>
    <w:rsid w:val="000C4AEF"/>
    <w:rsid w:val="000C5508"/>
    <w:rsid w:val="000C5BAA"/>
    <w:rsid w:val="000C5E8B"/>
    <w:rsid w:val="000C62B8"/>
    <w:rsid w:val="000C6464"/>
    <w:rsid w:val="000C7431"/>
    <w:rsid w:val="000C7835"/>
    <w:rsid w:val="000C7DA8"/>
    <w:rsid w:val="000D0364"/>
    <w:rsid w:val="000D06D1"/>
    <w:rsid w:val="000D17E4"/>
    <w:rsid w:val="000D18A2"/>
    <w:rsid w:val="000D226A"/>
    <w:rsid w:val="000D2691"/>
    <w:rsid w:val="000D3F85"/>
    <w:rsid w:val="000D45C8"/>
    <w:rsid w:val="000D5255"/>
    <w:rsid w:val="000D67CC"/>
    <w:rsid w:val="000D6882"/>
    <w:rsid w:val="000D6C9F"/>
    <w:rsid w:val="000E01E3"/>
    <w:rsid w:val="000E0A5E"/>
    <w:rsid w:val="000E1593"/>
    <w:rsid w:val="000E2448"/>
    <w:rsid w:val="000E2A17"/>
    <w:rsid w:val="000E35CF"/>
    <w:rsid w:val="000E36E8"/>
    <w:rsid w:val="000E4680"/>
    <w:rsid w:val="000E5CAE"/>
    <w:rsid w:val="000E5EAC"/>
    <w:rsid w:val="000E624D"/>
    <w:rsid w:val="000E65AC"/>
    <w:rsid w:val="000F0991"/>
    <w:rsid w:val="000F0C2B"/>
    <w:rsid w:val="000F159B"/>
    <w:rsid w:val="000F17B1"/>
    <w:rsid w:val="000F21D4"/>
    <w:rsid w:val="000F28D4"/>
    <w:rsid w:val="000F3349"/>
    <w:rsid w:val="000F3856"/>
    <w:rsid w:val="000F3E0F"/>
    <w:rsid w:val="000F4A8B"/>
    <w:rsid w:val="000F4FDC"/>
    <w:rsid w:val="000F500C"/>
    <w:rsid w:val="000F764C"/>
    <w:rsid w:val="000F7821"/>
    <w:rsid w:val="0010028E"/>
    <w:rsid w:val="00100F5B"/>
    <w:rsid w:val="00101F43"/>
    <w:rsid w:val="00103193"/>
    <w:rsid w:val="00103999"/>
    <w:rsid w:val="00103DAC"/>
    <w:rsid w:val="00104DAD"/>
    <w:rsid w:val="00106AEC"/>
    <w:rsid w:val="00110193"/>
    <w:rsid w:val="001101A7"/>
    <w:rsid w:val="00110211"/>
    <w:rsid w:val="00111F02"/>
    <w:rsid w:val="001133B3"/>
    <w:rsid w:val="00113465"/>
    <w:rsid w:val="00113AE0"/>
    <w:rsid w:val="00115396"/>
    <w:rsid w:val="00115F0D"/>
    <w:rsid w:val="00116719"/>
    <w:rsid w:val="00120480"/>
    <w:rsid w:val="001206B5"/>
    <w:rsid w:val="0012173A"/>
    <w:rsid w:val="001217E2"/>
    <w:rsid w:val="001217FD"/>
    <w:rsid w:val="00121D47"/>
    <w:rsid w:val="00121E9C"/>
    <w:rsid w:val="001225DF"/>
    <w:rsid w:val="00122DD1"/>
    <w:rsid w:val="00122FF0"/>
    <w:rsid w:val="0012376E"/>
    <w:rsid w:val="0012382A"/>
    <w:rsid w:val="00123D67"/>
    <w:rsid w:val="00124DEE"/>
    <w:rsid w:val="00124F88"/>
    <w:rsid w:val="00125060"/>
    <w:rsid w:val="00125349"/>
    <w:rsid w:val="00125E65"/>
    <w:rsid w:val="00126183"/>
    <w:rsid w:val="00126185"/>
    <w:rsid w:val="0012626F"/>
    <w:rsid w:val="0012636E"/>
    <w:rsid w:val="0012663D"/>
    <w:rsid w:val="001270D6"/>
    <w:rsid w:val="001271AE"/>
    <w:rsid w:val="0012730F"/>
    <w:rsid w:val="001275E7"/>
    <w:rsid w:val="00127CA4"/>
    <w:rsid w:val="00130E70"/>
    <w:rsid w:val="00132365"/>
    <w:rsid w:val="001331DB"/>
    <w:rsid w:val="00134126"/>
    <w:rsid w:val="00134BAC"/>
    <w:rsid w:val="001356A9"/>
    <w:rsid w:val="00135C01"/>
    <w:rsid w:val="00136E66"/>
    <w:rsid w:val="00137C51"/>
    <w:rsid w:val="0014094B"/>
    <w:rsid w:val="0014116B"/>
    <w:rsid w:val="0014173D"/>
    <w:rsid w:val="00145394"/>
    <w:rsid w:val="00147139"/>
    <w:rsid w:val="0014732F"/>
    <w:rsid w:val="00150873"/>
    <w:rsid w:val="001508CE"/>
    <w:rsid w:val="00151358"/>
    <w:rsid w:val="001514F8"/>
    <w:rsid w:val="0015159F"/>
    <w:rsid w:val="00151C0C"/>
    <w:rsid w:val="00151EAB"/>
    <w:rsid w:val="0015200B"/>
    <w:rsid w:val="001528CC"/>
    <w:rsid w:val="00152A40"/>
    <w:rsid w:val="001530E7"/>
    <w:rsid w:val="001531E7"/>
    <w:rsid w:val="0015355F"/>
    <w:rsid w:val="001535A2"/>
    <w:rsid w:val="001537A7"/>
    <w:rsid w:val="00154438"/>
    <w:rsid w:val="001549ED"/>
    <w:rsid w:val="00154D58"/>
    <w:rsid w:val="00155804"/>
    <w:rsid w:val="001558C3"/>
    <w:rsid w:val="00156640"/>
    <w:rsid w:val="001605C9"/>
    <w:rsid w:val="001617F8"/>
    <w:rsid w:val="00161B2B"/>
    <w:rsid w:val="001623E5"/>
    <w:rsid w:val="00162429"/>
    <w:rsid w:val="00162721"/>
    <w:rsid w:val="00162D05"/>
    <w:rsid w:val="00163200"/>
    <w:rsid w:val="00163448"/>
    <w:rsid w:val="00163B56"/>
    <w:rsid w:val="00166E61"/>
    <w:rsid w:val="00167714"/>
    <w:rsid w:val="001678F4"/>
    <w:rsid w:val="00170469"/>
    <w:rsid w:val="0017083D"/>
    <w:rsid w:val="00170B26"/>
    <w:rsid w:val="00171821"/>
    <w:rsid w:val="001726EA"/>
    <w:rsid w:val="00172EA2"/>
    <w:rsid w:val="001730E0"/>
    <w:rsid w:val="0017350B"/>
    <w:rsid w:val="00173F29"/>
    <w:rsid w:val="00174C50"/>
    <w:rsid w:val="001754ED"/>
    <w:rsid w:val="001766A1"/>
    <w:rsid w:val="0017772C"/>
    <w:rsid w:val="00177835"/>
    <w:rsid w:val="0018020D"/>
    <w:rsid w:val="001814A4"/>
    <w:rsid w:val="001816AA"/>
    <w:rsid w:val="00182041"/>
    <w:rsid w:val="001828D8"/>
    <w:rsid w:val="00183EC8"/>
    <w:rsid w:val="00184299"/>
    <w:rsid w:val="00184E86"/>
    <w:rsid w:val="0018518D"/>
    <w:rsid w:val="00185442"/>
    <w:rsid w:val="00185545"/>
    <w:rsid w:val="001856A6"/>
    <w:rsid w:val="00185851"/>
    <w:rsid w:val="001858B7"/>
    <w:rsid w:val="001859FA"/>
    <w:rsid w:val="00185DF7"/>
    <w:rsid w:val="001872FE"/>
    <w:rsid w:val="001902E3"/>
    <w:rsid w:val="00190366"/>
    <w:rsid w:val="00191088"/>
    <w:rsid w:val="00191276"/>
    <w:rsid w:val="00191CC5"/>
    <w:rsid w:val="0019203A"/>
    <w:rsid w:val="001930B9"/>
    <w:rsid w:val="0019340F"/>
    <w:rsid w:val="001939B1"/>
    <w:rsid w:val="00193DB9"/>
    <w:rsid w:val="0019461C"/>
    <w:rsid w:val="001948E0"/>
    <w:rsid w:val="00194E86"/>
    <w:rsid w:val="0019567C"/>
    <w:rsid w:val="00195682"/>
    <w:rsid w:val="0019641B"/>
    <w:rsid w:val="00196FE2"/>
    <w:rsid w:val="00197A5B"/>
    <w:rsid w:val="001A0171"/>
    <w:rsid w:val="001A10CA"/>
    <w:rsid w:val="001A13D5"/>
    <w:rsid w:val="001A14B8"/>
    <w:rsid w:val="001A2736"/>
    <w:rsid w:val="001A2BA5"/>
    <w:rsid w:val="001A2C72"/>
    <w:rsid w:val="001A3380"/>
    <w:rsid w:val="001A3B07"/>
    <w:rsid w:val="001A4C70"/>
    <w:rsid w:val="001A549D"/>
    <w:rsid w:val="001A5562"/>
    <w:rsid w:val="001A5738"/>
    <w:rsid w:val="001A5746"/>
    <w:rsid w:val="001A5ACB"/>
    <w:rsid w:val="001A5D6F"/>
    <w:rsid w:val="001A60E4"/>
    <w:rsid w:val="001A6FED"/>
    <w:rsid w:val="001A740A"/>
    <w:rsid w:val="001A772D"/>
    <w:rsid w:val="001B0DED"/>
    <w:rsid w:val="001B1189"/>
    <w:rsid w:val="001B1531"/>
    <w:rsid w:val="001B1A09"/>
    <w:rsid w:val="001B1BF7"/>
    <w:rsid w:val="001B22A4"/>
    <w:rsid w:val="001B43FF"/>
    <w:rsid w:val="001B4F92"/>
    <w:rsid w:val="001B5856"/>
    <w:rsid w:val="001B5FB2"/>
    <w:rsid w:val="001B63DD"/>
    <w:rsid w:val="001B6438"/>
    <w:rsid w:val="001B6F8D"/>
    <w:rsid w:val="001B7173"/>
    <w:rsid w:val="001B749D"/>
    <w:rsid w:val="001B75D8"/>
    <w:rsid w:val="001B7806"/>
    <w:rsid w:val="001C073E"/>
    <w:rsid w:val="001C2B8B"/>
    <w:rsid w:val="001C3FAA"/>
    <w:rsid w:val="001C40D8"/>
    <w:rsid w:val="001C4264"/>
    <w:rsid w:val="001C4DF3"/>
    <w:rsid w:val="001C52AB"/>
    <w:rsid w:val="001C54B3"/>
    <w:rsid w:val="001C56E8"/>
    <w:rsid w:val="001C5F24"/>
    <w:rsid w:val="001C672F"/>
    <w:rsid w:val="001C6770"/>
    <w:rsid w:val="001D0F89"/>
    <w:rsid w:val="001D11A4"/>
    <w:rsid w:val="001D17FC"/>
    <w:rsid w:val="001D231D"/>
    <w:rsid w:val="001D2366"/>
    <w:rsid w:val="001D2405"/>
    <w:rsid w:val="001D43A2"/>
    <w:rsid w:val="001D4450"/>
    <w:rsid w:val="001D4571"/>
    <w:rsid w:val="001D4684"/>
    <w:rsid w:val="001D5A2B"/>
    <w:rsid w:val="001D5C22"/>
    <w:rsid w:val="001D645C"/>
    <w:rsid w:val="001D65DF"/>
    <w:rsid w:val="001D6A12"/>
    <w:rsid w:val="001D6F9E"/>
    <w:rsid w:val="001D7A1B"/>
    <w:rsid w:val="001E0909"/>
    <w:rsid w:val="001E1A10"/>
    <w:rsid w:val="001E1AE7"/>
    <w:rsid w:val="001E2670"/>
    <w:rsid w:val="001E3CC3"/>
    <w:rsid w:val="001E4829"/>
    <w:rsid w:val="001E4AAF"/>
    <w:rsid w:val="001E6504"/>
    <w:rsid w:val="001E74F6"/>
    <w:rsid w:val="001E7889"/>
    <w:rsid w:val="001F013B"/>
    <w:rsid w:val="001F0294"/>
    <w:rsid w:val="001F034E"/>
    <w:rsid w:val="001F08C8"/>
    <w:rsid w:val="001F264C"/>
    <w:rsid w:val="001F2983"/>
    <w:rsid w:val="001F30BF"/>
    <w:rsid w:val="001F3911"/>
    <w:rsid w:val="001F3A04"/>
    <w:rsid w:val="001F4435"/>
    <w:rsid w:val="001F7374"/>
    <w:rsid w:val="001F77F6"/>
    <w:rsid w:val="001F7881"/>
    <w:rsid w:val="001F7967"/>
    <w:rsid w:val="0020028A"/>
    <w:rsid w:val="002002E0"/>
    <w:rsid w:val="00200982"/>
    <w:rsid w:val="00202C08"/>
    <w:rsid w:val="00203626"/>
    <w:rsid w:val="002039E2"/>
    <w:rsid w:val="00204138"/>
    <w:rsid w:val="00205394"/>
    <w:rsid w:val="00207BED"/>
    <w:rsid w:val="00207D59"/>
    <w:rsid w:val="00207EC8"/>
    <w:rsid w:val="002102E0"/>
    <w:rsid w:val="00211174"/>
    <w:rsid w:val="002118F3"/>
    <w:rsid w:val="00212A6B"/>
    <w:rsid w:val="00212C59"/>
    <w:rsid w:val="002133D7"/>
    <w:rsid w:val="002140FC"/>
    <w:rsid w:val="0021413E"/>
    <w:rsid w:val="002147C5"/>
    <w:rsid w:val="00214A4B"/>
    <w:rsid w:val="0021558D"/>
    <w:rsid w:val="00217662"/>
    <w:rsid w:val="0022066C"/>
    <w:rsid w:val="00220859"/>
    <w:rsid w:val="00220A4B"/>
    <w:rsid w:val="002230C6"/>
    <w:rsid w:val="002245C2"/>
    <w:rsid w:val="00224706"/>
    <w:rsid w:val="00226474"/>
    <w:rsid w:val="00227967"/>
    <w:rsid w:val="00227C45"/>
    <w:rsid w:val="002303A4"/>
    <w:rsid w:val="002304C0"/>
    <w:rsid w:val="00231E55"/>
    <w:rsid w:val="00233CDC"/>
    <w:rsid w:val="002350E7"/>
    <w:rsid w:val="002366E4"/>
    <w:rsid w:val="00237763"/>
    <w:rsid w:val="00240591"/>
    <w:rsid w:val="002405E2"/>
    <w:rsid w:val="00240669"/>
    <w:rsid w:val="002408EF"/>
    <w:rsid w:val="002412A0"/>
    <w:rsid w:val="00243216"/>
    <w:rsid w:val="002439FC"/>
    <w:rsid w:val="00243C73"/>
    <w:rsid w:val="00243D42"/>
    <w:rsid w:val="002446C4"/>
    <w:rsid w:val="00244706"/>
    <w:rsid w:val="00244FE0"/>
    <w:rsid w:val="00245265"/>
    <w:rsid w:val="00245C31"/>
    <w:rsid w:val="00245EA3"/>
    <w:rsid w:val="00246595"/>
    <w:rsid w:val="00246C01"/>
    <w:rsid w:val="0024723B"/>
    <w:rsid w:val="0024738A"/>
    <w:rsid w:val="00247579"/>
    <w:rsid w:val="002515B0"/>
    <w:rsid w:val="00251782"/>
    <w:rsid w:val="00251FF6"/>
    <w:rsid w:val="00252148"/>
    <w:rsid w:val="00252B62"/>
    <w:rsid w:val="00252E5E"/>
    <w:rsid w:val="002546C0"/>
    <w:rsid w:val="00254911"/>
    <w:rsid w:val="00254A35"/>
    <w:rsid w:val="00254C96"/>
    <w:rsid w:val="002567BC"/>
    <w:rsid w:val="0026030A"/>
    <w:rsid w:val="00260397"/>
    <w:rsid w:val="002604F8"/>
    <w:rsid w:val="0026059A"/>
    <w:rsid w:val="00260F6D"/>
    <w:rsid w:val="00261554"/>
    <w:rsid w:val="00261658"/>
    <w:rsid w:val="00261BA9"/>
    <w:rsid w:val="002636AD"/>
    <w:rsid w:val="00263BE5"/>
    <w:rsid w:val="00264022"/>
    <w:rsid w:val="0026420E"/>
    <w:rsid w:val="00264821"/>
    <w:rsid w:val="0026491F"/>
    <w:rsid w:val="002650F2"/>
    <w:rsid w:val="0026652F"/>
    <w:rsid w:val="00266E70"/>
    <w:rsid w:val="0026705E"/>
    <w:rsid w:val="00267474"/>
    <w:rsid w:val="0027168A"/>
    <w:rsid w:val="002718A5"/>
    <w:rsid w:val="00272512"/>
    <w:rsid w:val="002736B4"/>
    <w:rsid w:val="00273CF0"/>
    <w:rsid w:val="00274126"/>
    <w:rsid w:val="00274D0D"/>
    <w:rsid w:val="00274E04"/>
    <w:rsid w:val="002767A3"/>
    <w:rsid w:val="0027693B"/>
    <w:rsid w:val="00276A8C"/>
    <w:rsid w:val="00276F66"/>
    <w:rsid w:val="00277BA3"/>
    <w:rsid w:val="002801B4"/>
    <w:rsid w:val="002802D8"/>
    <w:rsid w:val="00280451"/>
    <w:rsid w:val="00280D67"/>
    <w:rsid w:val="00280E17"/>
    <w:rsid w:val="00281129"/>
    <w:rsid w:val="00281259"/>
    <w:rsid w:val="00281CE2"/>
    <w:rsid w:val="00281FF9"/>
    <w:rsid w:val="00282A01"/>
    <w:rsid w:val="00283CE7"/>
    <w:rsid w:val="0028450F"/>
    <w:rsid w:val="00284A08"/>
    <w:rsid w:val="002868F8"/>
    <w:rsid w:val="00286CDC"/>
    <w:rsid w:val="00287071"/>
    <w:rsid w:val="0028734E"/>
    <w:rsid w:val="0029004D"/>
    <w:rsid w:val="00290EAC"/>
    <w:rsid w:val="0029110A"/>
    <w:rsid w:val="00291134"/>
    <w:rsid w:val="00291F81"/>
    <w:rsid w:val="00294208"/>
    <w:rsid w:val="00295256"/>
    <w:rsid w:val="00296FA3"/>
    <w:rsid w:val="00297AF4"/>
    <w:rsid w:val="002A1728"/>
    <w:rsid w:val="002A5C46"/>
    <w:rsid w:val="002A5D03"/>
    <w:rsid w:val="002A6483"/>
    <w:rsid w:val="002A6901"/>
    <w:rsid w:val="002A712B"/>
    <w:rsid w:val="002B0701"/>
    <w:rsid w:val="002B0920"/>
    <w:rsid w:val="002B1062"/>
    <w:rsid w:val="002B180F"/>
    <w:rsid w:val="002B3842"/>
    <w:rsid w:val="002B429F"/>
    <w:rsid w:val="002B572E"/>
    <w:rsid w:val="002B5A59"/>
    <w:rsid w:val="002B6FFE"/>
    <w:rsid w:val="002C0F67"/>
    <w:rsid w:val="002C130F"/>
    <w:rsid w:val="002C175F"/>
    <w:rsid w:val="002C21D2"/>
    <w:rsid w:val="002C2DFF"/>
    <w:rsid w:val="002C30D3"/>
    <w:rsid w:val="002C387F"/>
    <w:rsid w:val="002C4386"/>
    <w:rsid w:val="002C5596"/>
    <w:rsid w:val="002C58B8"/>
    <w:rsid w:val="002C6615"/>
    <w:rsid w:val="002C6E1C"/>
    <w:rsid w:val="002C7A98"/>
    <w:rsid w:val="002C7D45"/>
    <w:rsid w:val="002C7F9B"/>
    <w:rsid w:val="002D0309"/>
    <w:rsid w:val="002D0E21"/>
    <w:rsid w:val="002D1707"/>
    <w:rsid w:val="002D18C5"/>
    <w:rsid w:val="002D3D6C"/>
    <w:rsid w:val="002D7ACE"/>
    <w:rsid w:val="002E0815"/>
    <w:rsid w:val="002E1706"/>
    <w:rsid w:val="002E1A64"/>
    <w:rsid w:val="002E225B"/>
    <w:rsid w:val="002E2552"/>
    <w:rsid w:val="002E2A45"/>
    <w:rsid w:val="002E2D57"/>
    <w:rsid w:val="002E2D9D"/>
    <w:rsid w:val="002E309F"/>
    <w:rsid w:val="002E3502"/>
    <w:rsid w:val="002E3E21"/>
    <w:rsid w:val="002E4FFE"/>
    <w:rsid w:val="002E55B4"/>
    <w:rsid w:val="002E586F"/>
    <w:rsid w:val="002E5AFB"/>
    <w:rsid w:val="002E621D"/>
    <w:rsid w:val="002E70D5"/>
    <w:rsid w:val="002F1469"/>
    <w:rsid w:val="002F1EFA"/>
    <w:rsid w:val="002F292E"/>
    <w:rsid w:val="002F2ADF"/>
    <w:rsid w:val="002F4763"/>
    <w:rsid w:val="002F48F3"/>
    <w:rsid w:val="002F7391"/>
    <w:rsid w:val="00301A71"/>
    <w:rsid w:val="00301D3A"/>
    <w:rsid w:val="00302052"/>
    <w:rsid w:val="00302573"/>
    <w:rsid w:val="003025AF"/>
    <w:rsid w:val="00302A8F"/>
    <w:rsid w:val="00302D3C"/>
    <w:rsid w:val="00303754"/>
    <w:rsid w:val="00303AF3"/>
    <w:rsid w:val="00303D07"/>
    <w:rsid w:val="003047E0"/>
    <w:rsid w:val="00304CD9"/>
    <w:rsid w:val="00304F46"/>
    <w:rsid w:val="003065DD"/>
    <w:rsid w:val="00310896"/>
    <w:rsid w:val="00310CBD"/>
    <w:rsid w:val="003113F6"/>
    <w:rsid w:val="00311CD1"/>
    <w:rsid w:val="003132CE"/>
    <w:rsid w:val="003134D9"/>
    <w:rsid w:val="003146CA"/>
    <w:rsid w:val="00314CD9"/>
    <w:rsid w:val="003153A2"/>
    <w:rsid w:val="00315F18"/>
    <w:rsid w:val="0031654A"/>
    <w:rsid w:val="00316706"/>
    <w:rsid w:val="003170B0"/>
    <w:rsid w:val="00317500"/>
    <w:rsid w:val="00317E1B"/>
    <w:rsid w:val="00317E7C"/>
    <w:rsid w:val="0032023C"/>
    <w:rsid w:val="0032136A"/>
    <w:rsid w:val="00322A2A"/>
    <w:rsid w:val="003239D8"/>
    <w:rsid w:val="00323E70"/>
    <w:rsid w:val="003245DB"/>
    <w:rsid w:val="003248D5"/>
    <w:rsid w:val="00324F45"/>
    <w:rsid w:val="00325C97"/>
    <w:rsid w:val="00325FEF"/>
    <w:rsid w:val="00326495"/>
    <w:rsid w:val="00326941"/>
    <w:rsid w:val="00327C20"/>
    <w:rsid w:val="00331D72"/>
    <w:rsid w:val="00331F0B"/>
    <w:rsid w:val="00333F12"/>
    <w:rsid w:val="00334972"/>
    <w:rsid w:val="00336737"/>
    <w:rsid w:val="003367F5"/>
    <w:rsid w:val="00336BC3"/>
    <w:rsid w:val="00336BD8"/>
    <w:rsid w:val="00336F1E"/>
    <w:rsid w:val="00337D65"/>
    <w:rsid w:val="00337EEE"/>
    <w:rsid w:val="003400C4"/>
    <w:rsid w:val="003403FD"/>
    <w:rsid w:val="00340A76"/>
    <w:rsid w:val="00341FCC"/>
    <w:rsid w:val="0034347F"/>
    <w:rsid w:val="003437B0"/>
    <w:rsid w:val="0034385A"/>
    <w:rsid w:val="00343BBC"/>
    <w:rsid w:val="00343CDD"/>
    <w:rsid w:val="003444A4"/>
    <w:rsid w:val="003449D4"/>
    <w:rsid w:val="003449D9"/>
    <w:rsid w:val="00345704"/>
    <w:rsid w:val="00345B52"/>
    <w:rsid w:val="00345BB6"/>
    <w:rsid w:val="0035077B"/>
    <w:rsid w:val="0035111E"/>
    <w:rsid w:val="00351C15"/>
    <w:rsid w:val="00351DD5"/>
    <w:rsid w:val="00351F70"/>
    <w:rsid w:val="003521C8"/>
    <w:rsid w:val="00352797"/>
    <w:rsid w:val="003532F3"/>
    <w:rsid w:val="00356216"/>
    <w:rsid w:val="003604E7"/>
    <w:rsid w:val="00360559"/>
    <w:rsid w:val="00360987"/>
    <w:rsid w:val="00362C48"/>
    <w:rsid w:val="00362F29"/>
    <w:rsid w:val="00364A72"/>
    <w:rsid w:val="00364E10"/>
    <w:rsid w:val="00366396"/>
    <w:rsid w:val="00367027"/>
    <w:rsid w:val="00367F4A"/>
    <w:rsid w:val="00370B24"/>
    <w:rsid w:val="00370BF8"/>
    <w:rsid w:val="00370FA7"/>
    <w:rsid w:val="003717E0"/>
    <w:rsid w:val="0037191A"/>
    <w:rsid w:val="00372F65"/>
    <w:rsid w:val="0037370B"/>
    <w:rsid w:val="003742A1"/>
    <w:rsid w:val="00374A89"/>
    <w:rsid w:val="003753FF"/>
    <w:rsid w:val="00375B53"/>
    <w:rsid w:val="00376A10"/>
    <w:rsid w:val="00377BB1"/>
    <w:rsid w:val="0038066F"/>
    <w:rsid w:val="00381A23"/>
    <w:rsid w:val="00381C48"/>
    <w:rsid w:val="00382C87"/>
    <w:rsid w:val="00383369"/>
    <w:rsid w:val="00384CEB"/>
    <w:rsid w:val="00386C98"/>
    <w:rsid w:val="00387037"/>
    <w:rsid w:val="00387A27"/>
    <w:rsid w:val="00387B63"/>
    <w:rsid w:val="003906DF"/>
    <w:rsid w:val="0039120C"/>
    <w:rsid w:val="0039129C"/>
    <w:rsid w:val="00391ED3"/>
    <w:rsid w:val="00392586"/>
    <w:rsid w:val="00392B38"/>
    <w:rsid w:val="00392E38"/>
    <w:rsid w:val="0039309D"/>
    <w:rsid w:val="0039416E"/>
    <w:rsid w:val="003A0471"/>
    <w:rsid w:val="003A1B08"/>
    <w:rsid w:val="003A20D7"/>
    <w:rsid w:val="003A22CB"/>
    <w:rsid w:val="003A2485"/>
    <w:rsid w:val="003A327E"/>
    <w:rsid w:val="003A4A8F"/>
    <w:rsid w:val="003A504A"/>
    <w:rsid w:val="003A613B"/>
    <w:rsid w:val="003A659E"/>
    <w:rsid w:val="003A6D17"/>
    <w:rsid w:val="003B0198"/>
    <w:rsid w:val="003B2BF8"/>
    <w:rsid w:val="003B2C11"/>
    <w:rsid w:val="003B3591"/>
    <w:rsid w:val="003B38F3"/>
    <w:rsid w:val="003B3BB3"/>
    <w:rsid w:val="003B3FAE"/>
    <w:rsid w:val="003B4F26"/>
    <w:rsid w:val="003B4F60"/>
    <w:rsid w:val="003B5353"/>
    <w:rsid w:val="003B5A1C"/>
    <w:rsid w:val="003B680E"/>
    <w:rsid w:val="003BBA82"/>
    <w:rsid w:val="003C05A2"/>
    <w:rsid w:val="003C1118"/>
    <w:rsid w:val="003C249B"/>
    <w:rsid w:val="003C24DC"/>
    <w:rsid w:val="003C3084"/>
    <w:rsid w:val="003C3577"/>
    <w:rsid w:val="003C530F"/>
    <w:rsid w:val="003C591C"/>
    <w:rsid w:val="003C5F4B"/>
    <w:rsid w:val="003C6711"/>
    <w:rsid w:val="003C6E04"/>
    <w:rsid w:val="003C7551"/>
    <w:rsid w:val="003D01E1"/>
    <w:rsid w:val="003D043E"/>
    <w:rsid w:val="003D1167"/>
    <w:rsid w:val="003D2F73"/>
    <w:rsid w:val="003D3663"/>
    <w:rsid w:val="003D4DE8"/>
    <w:rsid w:val="003D4FDB"/>
    <w:rsid w:val="003D5727"/>
    <w:rsid w:val="003D5997"/>
    <w:rsid w:val="003D6A05"/>
    <w:rsid w:val="003D7C36"/>
    <w:rsid w:val="003D7DCC"/>
    <w:rsid w:val="003E0713"/>
    <w:rsid w:val="003E0863"/>
    <w:rsid w:val="003E1142"/>
    <w:rsid w:val="003E1D46"/>
    <w:rsid w:val="003E2DAA"/>
    <w:rsid w:val="003E31BE"/>
    <w:rsid w:val="003E3B68"/>
    <w:rsid w:val="003E3D2C"/>
    <w:rsid w:val="003E403D"/>
    <w:rsid w:val="003E4FDD"/>
    <w:rsid w:val="003E57DE"/>
    <w:rsid w:val="003F0208"/>
    <w:rsid w:val="003F0256"/>
    <w:rsid w:val="003F07DA"/>
    <w:rsid w:val="003F0FC3"/>
    <w:rsid w:val="003F17A8"/>
    <w:rsid w:val="003F1E7D"/>
    <w:rsid w:val="003F3666"/>
    <w:rsid w:val="003F3D17"/>
    <w:rsid w:val="003F3FBD"/>
    <w:rsid w:val="003F4554"/>
    <w:rsid w:val="003F5631"/>
    <w:rsid w:val="003F74E3"/>
    <w:rsid w:val="004005F7"/>
    <w:rsid w:val="00401100"/>
    <w:rsid w:val="00401C2C"/>
    <w:rsid w:val="00401CB4"/>
    <w:rsid w:val="0040204B"/>
    <w:rsid w:val="00402430"/>
    <w:rsid w:val="00403105"/>
    <w:rsid w:val="00403A6A"/>
    <w:rsid w:val="00405151"/>
    <w:rsid w:val="0040544A"/>
    <w:rsid w:val="0040553A"/>
    <w:rsid w:val="00410399"/>
    <w:rsid w:val="004112F5"/>
    <w:rsid w:val="004116D5"/>
    <w:rsid w:val="00413565"/>
    <w:rsid w:val="0041412A"/>
    <w:rsid w:val="0042029D"/>
    <w:rsid w:val="004205D1"/>
    <w:rsid w:val="004212A1"/>
    <w:rsid w:val="00422DB8"/>
    <w:rsid w:val="004233F7"/>
    <w:rsid w:val="00424720"/>
    <w:rsid w:val="00424CCC"/>
    <w:rsid w:val="00425970"/>
    <w:rsid w:val="0042597B"/>
    <w:rsid w:val="00426E45"/>
    <w:rsid w:val="00430739"/>
    <w:rsid w:val="00430758"/>
    <w:rsid w:val="00431029"/>
    <w:rsid w:val="00431DB3"/>
    <w:rsid w:val="00432211"/>
    <w:rsid w:val="00432683"/>
    <w:rsid w:val="00432783"/>
    <w:rsid w:val="00432BCD"/>
    <w:rsid w:val="0043310D"/>
    <w:rsid w:val="0043444B"/>
    <w:rsid w:val="00434C0C"/>
    <w:rsid w:val="00434D2B"/>
    <w:rsid w:val="00435029"/>
    <w:rsid w:val="00435A5C"/>
    <w:rsid w:val="00435EFE"/>
    <w:rsid w:val="004361D0"/>
    <w:rsid w:val="0043773B"/>
    <w:rsid w:val="004405D5"/>
    <w:rsid w:val="004416F6"/>
    <w:rsid w:val="004431B1"/>
    <w:rsid w:val="00443D19"/>
    <w:rsid w:val="00444440"/>
    <w:rsid w:val="00444471"/>
    <w:rsid w:val="004451D5"/>
    <w:rsid w:val="00445254"/>
    <w:rsid w:val="004459D2"/>
    <w:rsid w:val="00445BB7"/>
    <w:rsid w:val="00445D76"/>
    <w:rsid w:val="00446716"/>
    <w:rsid w:val="00447131"/>
    <w:rsid w:val="0044792F"/>
    <w:rsid w:val="004479C9"/>
    <w:rsid w:val="00451585"/>
    <w:rsid w:val="00451637"/>
    <w:rsid w:val="00451CE2"/>
    <w:rsid w:val="004523A4"/>
    <w:rsid w:val="004528C4"/>
    <w:rsid w:val="00452BE8"/>
    <w:rsid w:val="00452D99"/>
    <w:rsid w:val="00452E43"/>
    <w:rsid w:val="004532F8"/>
    <w:rsid w:val="004538A2"/>
    <w:rsid w:val="00453DC0"/>
    <w:rsid w:val="00454A3A"/>
    <w:rsid w:val="00454BB4"/>
    <w:rsid w:val="00455428"/>
    <w:rsid w:val="00456C63"/>
    <w:rsid w:val="00456C80"/>
    <w:rsid w:val="004572B8"/>
    <w:rsid w:val="00457A53"/>
    <w:rsid w:val="00460267"/>
    <w:rsid w:val="00460AB8"/>
    <w:rsid w:val="00461036"/>
    <w:rsid w:val="00461876"/>
    <w:rsid w:val="004618A9"/>
    <w:rsid w:val="00461AA6"/>
    <w:rsid w:val="00462244"/>
    <w:rsid w:val="00462354"/>
    <w:rsid w:val="004652AC"/>
    <w:rsid w:val="004676FE"/>
    <w:rsid w:val="0046780B"/>
    <w:rsid w:val="00467840"/>
    <w:rsid w:val="00470338"/>
    <w:rsid w:val="004703FB"/>
    <w:rsid w:val="00470B4F"/>
    <w:rsid w:val="004715FC"/>
    <w:rsid w:val="00472A35"/>
    <w:rsid w:val="00472B57"/>
    <w:rsid w:val="00472C64"/>
    <w:rsid w:val="00472EB8"/>
    <w:rsid w:val="004731E3"/>
    <w:rsid w:val="0047389D"/>
    <w:rsid w:val="004746B9"/>
    <w:rsid w:val="00474FEE"/>
    <w:rsid w:val="00477023"/>
    <w:rsid w:val="00480FFA"/>
    <w:rsid w:val="004812C0"/>
    <w:rsid w:val="004812FB"/>
    <w:rsid w:val="0048163E"/>
    <w:rsid w:val="00481A1C"/>
    <w:rsid w:val="00482FED"/>
    <w:rsid w:val="00483E1D"/>
    <w:rsid w:val="00483E40"/>
    <w:rsid w:val="00484120"/>
    <w:rsid w:val="004844B9"/>
    <w:rsid w:val="0048496A"/>
    <w:rsid w:val="00485226"/>
    <w:rsid w:val="0048654C"/>
    <w:rsid w:val="00487800"/>
    <w:rsid w:val="00487E7D"/>
    <w:rsid w:val="00487EC4"/>
    <w:rsid w:val="00491F05"/>
    <w:rsid w:val="00492DA2"/>
    <w:rsid w:val="00492E52"/>
    <w:rsid w:val="0049303E"/>
    <w:rsid w:val="00493666"/>
    <w:rsid w:val="0049382B"/>
    <w:rsid w:val="00494B0F"/>
    <w:rsid w:val="0049502E"/>
    <w:rsid w:val="004969CF"/>
    <w:rsid w:val="00497F47"/>
    <w:rsid w:val="004A1EA3"/>
    <w:rsid w:val="004A3102"/>
    <w:rsid w:val="004A3908"/>
    <w:rsid w:val="004A5421"/>
    <w:rsid w:val="004A59D4"/>
    <w:rsid w:val="004A5E82"/>
    <w:rsid w:val="004A631E"/>
    <w:rsid w:val="004A6815"/>
    <w:rsid w:val="004A6866"/>
    <w:rsid w:val="004A6F23"/>
    <w:rsid w:val="004B0BBF"/>
    <w:rsid w:val="004B1A8C"/>
    <w:rsid w:val="004B2308"/>
    <w:rsid w:val="004B2761"/>
    <w:rsid w:val="004B2773"/>
    <w:rsid w:val="004B27BB"/>
    <w:rsid w:val="004B5FD4"/>
    <w:rsid w:val="004B7769"/>
    <w:rsid w:val="004B7A5E"/>
    <w:rsid w:val="004C04CB"/>
    <w:rsid w:val="004C09B2"/>
    <w:rsid w:val="004C1321"/>
    <w:rsid w:val="004C175A"/>
    <w:rsid w:val="004C1A9F"/>
    <w:rsid w:val="004C2F12"/>
    <w:rsid w:val="004C3678"/>
    <w:rsid w:val="004C49E2"/>
    <w:rsid w:val="004C6001"/>
    <w:rsid w:val="004C644B"/>
    <w:rsid w:val="004C6D17"/>
    <w:rsid w:val="004C6E64"/>
    <w:rsid w:val="004D01B3"/>
    <w:rsid w:val="004D1EC9"/>
    <w:rsid w:val="004D34AA"/>
    <w:rsid w:val="004D39C5"/>
    <w:rsid w:val="004D42B5"/>
    <w:rsid w:val="004D4421"/>
    <w:rsid w:val="004D490A"/>
    <w:rsid w:val="004D4D1C"/>
    <w:rsid w:val="004D4D32"/>
    <w:rsid w:val="004D4D8A"/>
    <w:rsid w:val="004D5098"/>
    <w:rsid w:val="004D54ED"/>
    <w:rsid w:val="004D6017"/>
    <w:rsid w:val="004D6206"/>
    <w:rsid w:val="004D653B"/>
    <w:rsid w:val="004D6F12"/>
    <w:rsid w:val="004E0565"/>
    <w:rsid w:val="004E0D83"/>
    <w:rsid w:val="004E0E46"/>
    <w:rsid w:val="004E144C"/>
    <w:rsid w:val="004E1B16"/>
    <w:rsid w:val="004E2FD7"/>
    <w:rsid w:val="004E32BF"/>
    <w:rsid w:val="004E392D"/>
    <w:rsid w:val="004E44FE"/>
    <w:rsid w:val="004E5143"/>
    <w:rsid w:val="004E54E8"/>
    <w:rsid w:val="004E62DF"/>
    <w:rsid w:val="004E6F4F"/>
    <w:rsid w:val="004E7814"/>
    <w:rsid w:val="004F0426"/>
    <w:rsid w:val="004F0512"/>
    <w:rsid w:val="004F16E4"/>
    <w:rsid w:val="004F1E93"/>
    <w:rsid w:val="004F21BA"/>
    <w:rsid w:val="004F2E4A"/>
    <w:rsid w:val="004F3320"/>
    <w:rsid w:val="004F4BCB"/>
    <w:rsid w:val="004F4E15"/>
    <w:rsid w:val="004F53E8"/>
    <w:rsid w:val="004F54EF"/>
    <w:rsid w:val="004F60AA"/>
    <w:rsid w:val="004F757D"/>
    <w:rsid w:val="00500C39"/>
    <w:rsid w:val="00503E83"/>
    <w:rsid w:val="0050401D"/>
    <w:rsid w:val="005046C3"/>
    <w:rsid w:val="00505C7A"/>
    <w:rsid w:val="0050695E"/>
    <w:rsid w:val="00507159"/>
    <w:rsid w:val="005108D5"/>
    <w:rsid w:val="00510D34"/>
    <w:rsid w:val="00510D4B"/>
    <w:rsid w:val="00511326"/>
    <w:rsid w:val="00511465"/>
    <w:rsid w:val="0051156E"/>
    <w:rsid w:val="0051223B"/>
    <w:rsid w:val="00512279"/>
    <w:rsid w:val="0051227E"/>
    <w:rsid w:val="00512768"/>
    <w:rsid w:val="00512C16"/>
    <w:rsid w:val="0051315D"/>
    <w:rsid w:val="0051409C"/>
    <w:rsid w:val="00514661"/>
    <w:rsid w:val="00515E54"/>
    <w:rsid w:val="005172A4"/>
    <w:rsid w:val="005177E1"/>
    <w:rsid w:val="00520844"/>
    <w:rsid w:val="00522280"/>
    <w:rsid w:val="00523A77"/>
    <w:rsid w:val="00524968"/>
    <w:rsid w:val="00525147"/>
    <w:rsid w:val="0052565D"/>
    <w:rsid w:val="005300CE"/>
    <w:rsid w:val="0053013A"/>
    <w:rsid w:val="00530428"/>
    <w:rsid w:val="00530CF8"/>
    <w:rsid w:val="00531161"/>
    <w:rsid w:val="00531887"/>
    <w:rsid w:val="00531E68"/>
    <w:rsid w:val="00532FF4"/>
    <w:rsid w:val="00533CCD"/>
    <w:rsid w:val="00534D6A"/>
    <w:rsid w:val="00534E86"/>
    <w:rsid w:val="00536691"/>
    <w:rsid w:val="005370A6"/>
    <w:rsid w:val="005401FE"/>
    <w:rsid w:val="00540A91"/>
    <w:rsid w:val="005415AD"/>
    <w:rsid w:val="005423F6"/>
    <w:rsid w:val="00542492"/>
    <w:rsid w:val="005424F9"/>
    <w:rsid w:val="005428CD"/>
    <w:rsid w:val="00544096"/>
    <w:rsid w:val="00544CE4"/>
    <w:rsid w:val="00545703"/>
    <w:rsid w:val="0054584B"/>
    <w:rsid w:val="00550E07"/>
    <w:rsid w:val="00551ABA"/>
    <w:rsid w:val="005520C7"/>
    <w:rsid w:val="00552344"/>
    <w:rsid w:val="00552B60"/>
    <w:rsid w:val="00554E89"/>
    <w:rsid w:val="00554FD4"/>
    <w:rsid w:val="005559F4"/>
    <w:rsid w:val="00556CA4"/>
    <w:rsid w:val="005575A5"/>
    <w:rsid w:val="00557D9A"/>
    <w:rsid w:val="00560159"/>
    <w:rsid w:val="0056134B"/>
    <w:rsid w:val="005623FF"/>
    <w:rsid w:val="00563A11"/>
    <w:rsid w:val="00564167"/>
    <w:rsid w:val="005642A7"/>
    <w:rsid w:val="00564EDA"/>
    <w:rsid w:val="00565E28"/>
    <w:rsid w:val="00566935"/>
    <w:rsid w:val="00566EB6"/>
    <w:rsid w:val="00566FDF"/>
    <w:rsid w:val="00567464"/>
    <w:rsid w:val="005674C1"/>
    <w:rsid w:val="00570FDA"/>
    <w:rsid w:val="005715F3"/>
    <w:rsid w:val="00571665"/>
    <w:rsid w:val="00571A94"/>
    <w:rsid w:val="00574342"/>
    <w:rsid w:val="00574AFF"/>
    <w:rsid w:val="005754BA"/>
    <w:rsid w:val="00576D4A"/>
    <w:rsid w:val="005770BF"/>
    <w:rsid w:val="00577509"/>
    <w:rsid w:val="00577D33"/>
    <w:rsid w:val="00577FAA"/>
    <w:rsid w:val="00580020"/>
    <w:rsid w:val="0058019C"/>
    <w:rsid w:val="00580275"/>
    <w:rsid w:val="005813FA"/>
    <w:rsid w:val="005819D5"/>
    <w:rsid w:val="005822F1"/>
    <w:rsid w:val="00582613"/>
    <w:rsid w:val="0058326D"/>
    <w:rsid w:val="0058337D"/>
    <w:rsid w:val="00583D3F"/>
    <w:rsid w:val="00584070"/>
    <w:rsid w:val="0058440C"/>
    <w:rsid w:val="00584615"/>
    <w:rsid w:val="00584755"/>
    <w:rsid w:val="00584950"/>
    <w:rsid w:val="005849A6"/>
    <w:rsid w:val="0058546E"/>
    <w:rsid w:val="005870DC"/>
    <w:rsid w:val="00587E39"/>
    <w:rsid w:val="005904AE"/>
    <w:rsid w:val="00590685"/>
    <w:rsid w:val="00592813"/>
    <w:rsid w:val="00593AF7"/>
    <w:rsid w:val="005942C2"/>
    <w:rsid w:val="005946B9"/>
    <w:rsid w:val="005948E8"/>
    <w:rsid w:val="00594C3D"/>
    <w:rsid w:val="00594C44"/>
    <w:rsid w:val="005955A2"/>
    <w:rsid w:val="00595FB1"/>
    <w:rsid w:val="005968AC"/>
    <w:rsid w:val="00596A2B"/>
    <w:rsid w:val="005978DE"/>
    <w:rsid w:val="0059E30D"/>
    <w:rsid w:val="005A15FA"/>
    <w:rsid w:val="005A173A"/>
    <w:rsid w:val="005A229B"/>
    <w:rsid w:val="005A23CC"/>
    <w:rsid w:val="005A2642"/>
    <w:rsid w:val="005A2862"/>
    <w:rsid w:val="005A291A"/>
    <w:rsid w:val="005A2B3F"/>
    <w:rsid w:val="005A2DA6"/>
    <w:rsid w:val="005A2F64"/>
    <w:rsid w:val="005A3221"/>
    <w:rsid w:val="005A3B14"/>
    <w:rsid w:val="005A505B"/>
    <w:rsid w:val="005A5745"/>
    <w:rsid w:val="005A6374"/>
    <w:rsid w:val="005A6986"/>
    <w:rsid w:val="005A7084"/>
    <w:rsid w:val="005A765B"/>
    <w:rsid w:val="005A7CA5"/>
    <w:rsid w:val="005A7E55"/>
    <w:rsid w:val="005B091B"/>
    <w:rsid w:val="005B0A64"/>
    <w:rsid w:val="005B138D"/>
    <w:rsid w:val="005B2ED8"/>
    <w:rsid w:val="005B3823"/>
    <w:rsid w:val="005B3D95"/>
    <w:rsid w:val="005B43D2"/>
    <w:rsid w:val="005B56A6"/>
    <w:rsid w:val="005B600B"/>
    <w:rsid w:val="005B6290"/>
    <w:rsid w:val="005B74E1"/>
    <w:rsid w:val="005B7A51"/>
    <w:rsid w:val="005B7B2B"/>
    <w:rsid w:val="005C0E8C"/>
    <w:rsid w:val="005C19B0"/>
    <w:rsid w:val="005C1A04"/>
    <w:rsid w:val="005C1FF4"/>
    <w:rsid w:val="005C24AC"/>
    <w:rsid w:val="005C27EB"/>
    <w:rsid w:val="005C2A71"/>
    <w:rsid w:val="005C31F8"/>
    <w:rsid w:val="005C3340"/>
    <w:rsid w:val="005C3B0A"/>
    <w:rsid w:val="005C4485"/>
    <w:rsid w:val="005C44CB"/>
    <w:rsid w:val="005C580B"/>
    <w:rsid w:val="005C6417"/>
    <w:rsid w:val="005C64CC"/>
    <w:rsid w:val="005C6875"/>
    <w:rsid w:val="005C6AD4"/>
    <w:rsid w:val="005D0532"/>
    <w:rsid w:val="005D061C"/>
    <w:rsid w:val="005D1315"/>
    <w:rsid w:val="005D18CA"/>
    <w:rsid w:val="005D18FC"/>
    <w:rsid w:val="005D2D72"/>
    <w:rsid w:val="005D3829"/>
    <w:rsid w:val="005D3A52"/>
    <w:rsid w:val="005D4B14"/>
    <w:rsid w:val="005D5D86"/>
    <w:rsid w:val="005D6E5C"/>
    <w:rsid w:val="005D70B6"/>
    <w:rsid w:val="005D7B75"/>
    <w:rsid w:val="005E06F2"/>
    <w:rsid w:val="005E0929"/>
    <w:rsid w:val="005E1D01"/>
    <w:rsid w:val="005E1D95"/>
    <w:rsid w:val="005E233D"/>
    <w:rsid w:val="005E304C"/>
    <w:rsid w:val="005E3F34"/>
    <w:rsid w:val="005E57B7"/>
    <w:rsid w:val="005E6BCC"/>
    <w:rsid w:val="005F1EFA"/>
    <w:rsid w:val="005F2143"/>
    <w:rsid w:val="005F36A5"/>
    <w:rsid w:val="005F4B7B"/>
    <w:rsid w:val="005F58DD"/>
    <w:rsid w:val="005F5F10"/>
    <w:rsid w:val="005F69B5"/>
    <w:rsid w:val="005F6AE8"/>
    <w:rsid w:val="005F71F7"/>
    <w:rsid w:val="005F7AF4"/>
    <w:rsid w:val="005F7DF4"/>
    <w:rsid w:val="005F7E82"/>
    <w:rsid w:val="00600361"/>
    <w:rsid w:val="00600AA3"/>
    <w:rsid w:val="00600FD5"/>
    <w:rsid w:val="0060129D"/>
    <w:rsid w:val="006014AF"/>
    <w:rsid w:val="00602CF4"/>
    <w:rsid w:val="00604233"/>
    <w:rsid w:val="00604680"/>
    <w:rsid w:val="00604DC2"/>
    <w:rsid w:val="006052F8"/>
    <w:rsid w:val="006059A8"/>
    <w:rsid w:val="0060609A"/>
    <w:rsid w:val="006076F5"/>
    <w:rsid w:val="006104FE"/>
    <w:rsid w:val="00610888"/>
    <w:rsid w:val="00610D82"/>
    <w:rsid w:val="006116A6"/>
    <w:rsid w:val="00612473"/>
    <w:rsid w:val="00612652"/>
    <w:rsid w:val="006138FD"/>
    <w:rsid w:val="0061436B"/>
    <w:rsid w:val="0061685B"/>
    <w:rsid w:val="0061690B"/>
    <w:rsid w:val="00616A50"/>
    <w:rsid w:val="00616C2B"/>
    <w:rsid w:val="00616D29"/>
    <w:rsid w:val="00616D2F"/>
    <w:rsid w:val="00617271"/>
    <w:rsid w:val="00617F6C"/>
    <w:rsid w:val="00620895"/>
    <w:rsid w:val="00620D7E"/>
    <w:rsid w:val="00622D25"/>
    <w:rsid w:val="0062304C"/>
    <w:rsid w:val="00625503"/>
    <w:rsid w:val="00626120"/>
    <w:rsid w:val="006261C8"/>
    <w:rsid w:val="00626BB2"/>
    <w:rsid w:val="00626E96"/>
    <w:rsid w:val="0062761A"/>
    <w:rsid w:val="00627C7D"/>
    <w:rsid w:val="0063076E"/>
    <w:rsid w:val="00630A46"/>
    <w:rsid w:val="00630CEE"/>
    <w:rsid w:val="00632C15"/>
    <w:rsid w:val="006331D4"/>
    <w:rsid w:val="00633744"/>
    <w:rsid w:val="00633E41"/>
    <w:rsid w:val="00633F12"/>
    <w:rsid w:val="0063541B"/>
    <w:rsid w:val="00635973"/>
    <w:rsid w:val="00636CB2"/>
    <w:rsid w:val="0063714D"/>
    <w:rsid w:val="00637267"/>
    <w:rsid w:val="00637B07"/>
    <w:rsid w:val="00637FE9"/>
    <w:rsid w:val="0064170A"/>
    <w:rsid w:val="006417CE"/>
    <w:rsid w:val="006422C6"/>
    <w:rsid w:val="00642742"/>
    <w:rsid w:val="00642B13"/>
    <w:rsid w:val="0064421C"/>
    <w:rsid w:val="0064428D"/>
    <w:rsid w:val="00645556"/>
    <w:rsid w:val="0064568C"/>
    <w:rsid w:val="00645F55"/>
    <w:rsid w:val="00646957"/>
    <w:rsid w:val="00647777"/>
    <w:rsid w:val="006501BE"/>
    <w:rsid w:val="006505A1"/>
    <w:rsid w:val="00652277"/>
    <w:rsid w:val="0065282A"/>
    <w:rsid w:val="0065312C"/>
    <w:rsid w:val="006538CE"/>
    <w:rsid w:val="0065393B"/>
    <w:rsid w:val="00653A36"/>
    <w:rsid w:val="006545DD"/>
    <w:rsid w:val="00654DC5"/>
    <w:rsid w:val="006550B3"/>
    <w:rsid w:val="00655507"/>
    <w:rsid w:val="00655941"/>
    <w:rsid w:val="00655CA6"/>
    <w:rsid w:val="00655D0F"/>
    <w:rsid w:val="0065601E"/>
    <w:rsid w:val="00660702"/>
    <w:rsid w:val="006608AE"/>
    <w:rsid w:val="00661720"/>
    <w:rsid w:val="00662263"/>
    <w:rsid w:val="006628BD"/>
    <w:rsid w:val="006637C2"/>
    <w:rsid w:val="00663A95"/>
    <w:rsid w:val="00664AE0"/>
    <w:rsid w:val="00665366"/>
    <w:rsid w:val="0066764F"/>
    <w:rsid w:val="0066792E"/>
    <w:rsid w:val="00667C6C"/>
    <w:rsid w:val="006701BF"/>
    <w:rsid w:val="006702C9"/>
    <w:rsid w:val="00670DFE"/>
    <w:rsid w:val="00671DFD"/>
    <w:rsid w:val="00671FF4"/>
    <w:rsid w:val="00672B90"/>
    <w:rsid w:val="006730C5"/>
    <w:rsid w:val="00673A2D"/>
    <w:rsid w:val="006747FE"/>
    <w:rsid w:val="006759BA"/>
    <w:rsid w:val="00676B91"/>
    <w:rsid w:val="0068090A"/>
    <w:rsid w:val="006816E7"/>
    <w:rsid w:val="00683728"/>
    <w:rsid w:val="00684384"/>
    <w:rsid w:val="0068458E"/>
    <w:rsid w:val="0068529E"/>
    <w:rsid w:val="006858AC"/>
    <w:rsid w:val="0068607D"/>
    <w:rsid w:val="006860F1"/>
    <w:rsid w:val="006864B1"/>
    <w:rsid w:val="006871F9"/>
    <w:rsid w:val="00687F51"/>
    <w:rsid w:val="00690214"/>
    <w:rsid w:val="006906D6"/>
    <w:rsid w:val="00690CB1"/>
    <w:rsid w:val="00691F58"/>
    <w:rsid w:val="0069204C"/>
    <w:rsid w:val="00692275"/>
    <w:rsid w:val="00693392"/>
    <w:rsid w:val="00693626"/>
    <w:rsid w:val="00693CC5"/>
    <w:rsid w:val="00694624"/>
    <w:rsid w:val="0069548A"/>
    <w:rsid w:val="00695EEE"/>
    <w:rsid w:val="00696D38"/>
    <w:rsid w:val="0069798D"/>
    <w:rsid w:val="006A03F1"/>
    <w:rsid w:val="006A0828"/>
    <w:rsid w:val="006A10A7"/>
    <w:rsid w:val="006A14CC"/>
    <w:rsid w:val="006A1876"/>
    <w:rsid w:val="006A18AC"/>
    <w:rsid w:val="006A1E4D"/>
    <w:rsid w:val="006A222A"/>
    <w:rsid w:val="006A2265"/>
    <w:rsid w:val="006A317C"/>
    <w:rsid w:val="006A35B8"/>
    <w:rsid w:val="006A3915"/>
    <w:rsid w:val="006A3BC7"/>
    <w:rsid w:val="006A4114"/>
    <w:rsid w:val="006A46CD"/>
    <w:rsid w:val="006A4B35"/>
    <w:rsid w:val="006A4D2B"/>
    <w:rsid w:val="006A5279"/>
    <w:rsid w:val="006A5600"/>
    <w:rsid w:val="006A5C89"/>
    <w:rsid w:val="006A62CA"/>
    <w:rsid w:val="006A64C5"/>
    <w:rsid w:val="006A6A40"/>
    <w:rsid w:val="006A7027"/>
    <w:rsid w:val="006A762B"/>
    <w:rsid w:val="006B09A2"/>
    <w:rsid w:val="006B1AE9"/>
    <w:rsid w:val="006B1AEB"/>
    <w:rsid w:val="006B1E4D"/>
    <w:rsid w:val="006B3A46"/>
    <w:rsid w:val="006B3BBD"/>
    <w:rsid w:val="006B4019"/>
    <w:rsid w:val="006B514F"/>
    <w:rsid w:val="006B55AA"/>
    <w:rsid w:val="006B5E97"/>
    <w:rsid w:val="006B6387"/>
    <w:rsid w:val="006B645D"/>
    <w:rsid w:val="006B6B65"/>
    <w:rsid w:val="006B6F63"/>
    <w:rsid w:val="006B713A"/>
    <w:rsid w:val="006B7377"/>
    <w:rsid w:val="006B7423"/>
    <w:rsid w:val="006C0196"/>
    <w:rsid w:val="006C0F83"/>
    <w:rsid w:val="006C1200"/>
    <w:rsid w:val="006C14E7"/>
    <w:rsid w:val="006C1AE8"/>
    <w:rsid w:val="006C1CCB"/>
    <w:rsid w:val="006C3A7C"/>
    <w:rsid w:val="006C591E"/>
    <w:rsid w:val="006C5BBE"/>
    <w:rsid w:val="006C74DF"/>
    <w:rsid w:val="006D127C"/>
    <w:rsid w:val="006D1547"/>
    <w:rsid w:val="006D1A0C"/>
    <w:rsid w:val="006D1AE5"/>
    <w:rsid w:val="006D1EFA"/>
    <w:rsid w:val="006D2B25"/>
    <w:rsid w:val="006D5F32"/>
    <w:rsid w:val="006D6433"/>
    <w:rsid w:val="006D6A6A"/>
    <w:rsid w:val="006D6B9F"/>
    <w:rsid w:val="006D6F63"/>
    <w:rsid w:val="006D75E8"/>
    <w:rsid w:val="006E0712"/>
    <w:rsid w:val="006E08E3"/>
    <w:rsid w:val="006E0D84"/>
    <w:rsid w:val="006E191F"/>
    <w:rsid w:val="006E1B08"/>
    <w:rsid w:val="006E1C03"/>
    <w:rsid w:val="006E23C6"/>
    <w:rsid w:val="006E2DE3"/>
    <w:rsid w:val="006E3E42"/>
    <w:rsid w:val="006E3EEC"/>
    <w:rsid w:val="006E5C2B"/>
    <w:rsid w:val="006E67A5"/>
    <w:rsid w:val="006E6B16"/>
    <w:rsid w:val="006E7625"/>
    <w:rsid w:val="006F0230"/>
    <w:rsid w:val="006F1E4A"/>
    <w:rsid w:val="006F26D3"/>
    <w:rsid w:val="006F27D4"/>
    <w:rsid w:val="006F310B"/>
    <w:rsid w:val="006F36C6"/>
    <w:rsid w:val="006F3E74"/>
    <w:rsid w:val="006F412E"/>
    <w:rsid w:val="006F4268"/>
    <w:rsid w:val="006F4465"/>
    <w:rsid w:val="006F711C"/>
    <w:rsid w:val="006F7122"/>
    <w:rsid w:val="006F7BB4"/>
    <w:rsid w:val="00700713"/>
    <w:rsid w:val="00700AC8"/>
    <w:rsid w:val="007028AF"/>
    <w:rsid w:val="007039D9"/>
    <w:rsid w:val="00704288"/>
    <w:rsid w:val="007046E6"/>
    <w:rsid w:val="00705139"/>
    <w:rsid w:val="007066FE"/>
    <w:rsid w:val="00706AEA"/>
    <w:rsid w:val="00711C92"/>
    <w:rsid w:val="007122C9"/>
    <w:rsid w:val="007128E5"/>
    <w:rsid w:val="00712E72"/>
    <w:rsid w:val="007131B5"/>
    <w:rsid w:val="00713439"/>
    <w:rsid w:val="00714972"/>
    <w:rsid w:val="00714A08"/>
    <w:rsid w:val="0071501B"/>
    <w:rsid w:val="0071638A"/>
    <w:rsid w:val="00716AD4"/>
    <w:rsid w:val="007170D3"/>
    <w:rsid w:val="00717226"/>
    <w:rsid w:val="007174BE"/>
    <w:rsid w:val="00717B54"/>
    <w:rsid w:val="00717E2E"/>
    <w:rsid w:val="00720422"/>
    <w:rsid w:val="0072162A"/>
    <w:rsid w:val="0072184D"/>
    <w:rsid w:val="00721C4E"/>
    <w:rsid w:val="00722FA3"/>
    <w:rsid w:val="00724435"/>
    <w:rsid w:val="007247E0"/>
    <w:rsid w:val="00725554"/>
    <w:rsid w:val="00730BA6"/>
    <w:rsid w:val="007318C0"/>
    <w:rsid w:val="00733342"/>
    <w:rsid w:val="00733981"/>
    <w:rsid w:val="00735194"/>
    <w:rsid w:val="00735EB8"/>
    <w:rsid w:val="00735F4B"/>
    <w:rsid w:val="00736411"/>
    <w:rsid w:val="00736FBA"/>
    <w:rsid w:val="00737B77"/>
    <w:rsid w:val="00740DF3"/>
    <w:rsid w:val="007416C3"/>
    <w:rsid w:val="00741E8F"/>
    <w:rsid w:val="0074286B"/>
    <w:rsid w:val="00742B2B"/>
    <w:rsid w:val="00742ED8"/>
    <w:rsid w:val="00743E4F"/>
    <w:rsid w:val="00744002"/>
    <w:rsid w:val="0074488D"/>
    <w:rsid w:val="00744A39"/>
    <w:rsid w:val="0074570E"/>
    <w:rsid w:val="0074602B"/>
    <w:rsid w:val="00746385"/>
    <w:rsid w:val="00747996"/>
    <w:rsid w:val="00750830"/>
    <w:rsid w:val="00750AC2"/>
    <w:rsid w:val="0075244E"/>
    <w:rsid w:val="00752F61"/>
    <w:rsid w:val="00753C18"/>
    <w:rsid w:val="007544BE"/>
    <w:rsid w:val="00755D95"/>
    <w:rsid w:val="0075654B"/>
    <w:rsid w:val="00756D28"/>
    <w:rsid w:val="00757511"/>
    <w:rsid w:val="00760D49"/>
    <w:rsid w:val="00760EDA"/>
    <w:rsid w:val="007613E7"/>
    <w:rsid w:val="0076578C"/>
    <w:rsid w:val="0076626B"/>
    <w:rsid w:val="007665E0"/>
    <w:rsid w:val="00766DF4"/>
    <w:rsid w:val="00767F5D"/>
    <w:rsid w:val="00771A6A"/>
    <w:rsid w:val="00773765"/>
    <w:rsid w:val="00773DEE"/>
    <w:rsid w:val="00774248"/>
    <w:rsid w:val="00774BCF"/>
    <w:rsid w:val="00774F71"/>
    <w:rsid w:val="00774FF2"/>
    <w:rsid w:val="00775858"/>
    <w:rsid w:val="00775B87"/>
    <w:rsid w:val="007760DA"/>
    <w:rsid w:val="007766CF"/>
    <w:rsid w:val="0077748C"/>
    <w:rsid w:val="00780607"/>
    <w:rsid w:val="00780D1C"/>
    <w:rsid w:val="007818A2"/>
    <w:rsid w:val="00781C91"/>
    <w:rsid w:val="00781E4E"/>
    <w:rsid w:val="0078296B"/>
    <w:rsid w:val="00782A2A"/>
    <w:rsid w:val="007831FC"/>
    <w:rsid w:val="0078393C"/>
    <w:rsid w:val="00783EB8"/>
    <w:rsid w:val="00784135"/>
    <w:rsid w:val="007845F8"/>
    <w:rsid w:val="00785A4C"/>
    <w:rsid w:val="0078731A"/>
    <w:rsid w:val="007876B8"/>
    <w:rsid w:val="007879CC"/>
    <w:rsid w:val="00787C37"/>
    <w:rsid w:val="00787C5D"/>
    <w:rsid w:val="00787C79"/>
    <w:rsid w:val="0079014D"/>
    <w:rsid w:val="00790394"/>
    <w:rsid w:val="007908C5"/>
    <w:rsid w:val="007908C9"/>
    <w:rsid w:val="00790981"/>
    <w:rsid w:val="007912BE"/>
    <w:rsid w:val="00791FAD"/>
    <w:rsid w:val="00792D73"/>
    <w:rsid w:val="00792DD0"/>
    <w:rsid w:val="00793530"/>
    <w:rsid w:val="00793DCE"/>
    <w:rsid w:val="007942D9"/>
    <w:rsid w:val="007944BC"/>
    <w:rsid w:val="007946D0"/>
    <w:rsid w:val="007956C0"/>
    <w:rsid w:val="00795A86"/>
    <w:rsid w:val="00795E65"/>
    <w:rsid w:val="00797446"/>
    <w:rsid w:val="00797FEA"/>
    <w:rsid w:val="007A009C"/>
    <w:rsid w:val="007A061F"/>
    <w:rsid w:val="007A0ADE"/>
    <w:rsid w:val="007A1130"/>
    <w:rsid w:val="007A1187"/>
    <w:rsid w:val="007A1302"/>
    <w:rsid w:val="007A1465"/>
    <w:rsid w:val="007A1BEB"/>
    <w:rsid w:val="007A1C9E"/>
    <w:rsid w:val="007A213B"/>
    <w:rsid w:val="007A2591"/>
    <w:rsid w:val="007A2F3E"/>
    <w:rsid w:val="007A317B"/>
    <w:rsid w:val="007A32A1"/>
    <w:rsid w:val="007A41C1"/>
    <w:rsid w:val="007A4B52"/>
    <w:rsid w:val="007A5D36"/>
    <w:rsid w:val="007A68A1"/>
    <w:rsid w:val="007A77F8"/>
    <w:rsid w:val="007A7F2B"/>
    <w:rsid w:val="007B0CD6"/>
    <w:rsid w:val="007B14B8"/>
    <w:rsid w:val="007B2462"/>
    <w:rsid w:val="007B32ED"/>
    <w:rsid w:val="007B33BA"/>
    <w:rsid w:val="007B35E4"/>
    <w:rsid w:val="007B3B7B"/>
    <w:rsid w:val="007B3FBA"/>
    <w:rsid w:val="007B4552"/>
    <w:rsid w:val="007B538B"/>
    <w:rsid w:val="007B66E2"/>
    <w:rsid w:val="007B7381"/>
    <w:rsid w:val="007C1AE7"/>
    <w:rsid w:val="007C1BB5"/>
    <w:rsid w:val="007C4019"/>
    <w:rsid w:val="007C4901"/>
    <w:rsid w:val="007C5737"/>
    <w:rsid w:val="007C576C"/>
    <w:rsid w:val="007C624D"/>
    <w:rsid w:val="007C6C91"/>
    <w:rsid w:val="007C79C3"/>
    <w:rsid w:val="007C7B9D"/>
    <w:rsid w:val="007C7E27"/>
    <w:rsid w:val="007D16B8"/>
    <w:rsid w:val="007D1AE6"/>
    <w:rsid w:val="007D1B02"/>
    <w:rsid w:val="007D2147"/>
    <w:rsid w:val="007D22BC"/>
    <w:rsid w:val="007D2AB0"/>
    <w:rsid w:val="007D2B52"/>
    <w:rsid w:val="007D2C69"/>
    <w:rsid w:val="007D34DB"/>
    <w:rsid w:val="007D4CC8"/>
    <w:rsid w:val="007D51F2"/>
    <w:rsid w:val="007D5DEF"/>
    <w:rsid w:val="007D608B"/>
    <w:rsid w:val="007E015B"/>
    <w:rsid w:val="007E0E9D"/>
    <w:rsid w:val="007E156A"/>
    <w:rsid w:val="007E1A1E"/>
    <w:rsid w:val="007E24B6"/>
    <w:rsid w:val="007E28C7"/>
    <w:rsid w:val="007E339E"/>
    <w:rsid w:val="007E4966"/>
    <w:rsid w:val="007E4A9C"/>
    <w:rsid w:val="007E509B"/>
    <w:rsid w:val="007E52CD"/>
    <w:rsid w:val="007E545F"/>
    <w:rsid w:val="007E56E3"/>
    <w:rsid w:val="007E582C"/>
    <w:rsid w:val="007E63FD"/>
    <w:rsid w:val="007F0B10"/>
    <w:rsid w:val="007F16E2"/>
    <w:rsid w:val="007F2DE0"/>
    <w:rsid w:val="007F37E0"/>
    <w:rsid w:val="007F4E7A"/>
    <w:rsid w:val="007F5380"/>
    <w:rsid w:val="00800371"/>
    <w:rsid w:val="00801342"/>
    <w:rsid w:val="00801677"/>
    <w:rsid w:val="0080208E"/>
    <w:rsid w:val="00802234"/>
    <w:rsid w:val="0080352B"/>
    <w:rsid w:val="00803EFE"/>
    <w:rsid w:val="00804DF7"/>
    <w:rsid w:val="008052C7"/>
    <w:rsid w:val="0080610F"/>
    <w:rsid w:val="008076B7"/>
    <w:rsid w:val="008101F0"/>
    <w:rsid w:val="00810603"/>
    <w:rsid w:val="00810A6B"/>
    <w:rsid w:val="00810E6A"/>
    <w:rsid w:val="00812539"/>
    <w:rsid w:val="00812754"/>
    <w:rsid w:val="0081333C"/>
    <w:rsid w:val="00813D94"/>
    <w:rsid w:val="0081440D"/>
    <w:rsid w:val="00814BC9"/>
    <w:rsid w:val="0081707B"/>
    <w:rsid w:val="00817C60"/>
    <w:rsid w:val="00820A2F"/>
    <w:rsid w:val="00821E17"/>
    <w:rsid w:val="00822255"/>
    <w:rsid w:val="00822795"/>
    <w:rsid w:val="008227D4"/>
    <w:rsid w:val="00822C1A"/>
    <w:rsid w:val="00822F2F"/>
    <w:rsid w:val="00823165"/>
    <w:rsid w:val="0082357A"/>
    <w:rsid w:val="00823CE5"/>
    <w:rsid w:val="00823E00"/>
    <w:rsid w:val="00824D07"/>
    <w:rsid w:val="00824DF8"/>
    <w:rsid w:val="008256B6"/>
    <w:rsid w:val="00825B08"/>
    <w:rsid w:val="008264EA"/>
    <w:rsid w:val="008264FA"/>
    <w:rsid w:val="00826E14"/>
    <w:rsid w:val="0083016D"/>
    <w:rsid w:val="008302FB"/>
    <w:rsid w:val="008303C1"/>
    <w:rsid w:val="008303F2"/>
    <w:rsid w:val="00831E44"/>
    <w:rsid w:val="00832250"/>
    <w:rsid w:val="008329BF"/>
    <w:rsid w:val="00832E35"/>
    <w:rsid w:val="008330D2"/>
    <w:rsid w:val="00833C2B"/>
    <w:rsid w:val="00833ECB"/>
    <w:rsid w:val="00834584"/>
    <w:rsid w:val="00834A8D"/>
    <w:rsid w:val="008351F6"/>
    <w:rsid w:val="00836216"/>
    <w:rsid w:val="00836B04"/>
    <w:rsid w:val="008375E6"/>
    <w:rsid w:val="0083763A"/>
    <w:rsid w:val="00837D81"/>
    <w:rsid w:val="00837F0D"/>
    <w:rsid w:val="00840080"/>
    <w:rsid w:val="00840BDC"/>
    <w:rsid w:val="00841519"/>
    <w:rsid w:val="008426F0"/>
    <w:rsid w:val="008428A4"/>
    <w:rsid w:val="00843DA2"/>
    <w:rsid w:val="00844C7E"/>
    <w:rsid w:val="008452F0"/>
    <w:rsid w:val="00847A96"/>
    <w:rsid w:val="00851529"/>
    <w:rsid w:val="008515B6"/>
    <w:rsid w:val="00852189"/>
    <w:rsid w:val="00852252"/>
    <w:rsid w:val="00852306"/>
    <w:rsid w:val="00853438"/>
    <w:rsid w:val="00853DCF"/>
    <w:rsid w:val="008547DB"/>
    <w:rsid w:val="00854FBD"/>
    <w:rsid w:val="00855723"/>
    <w:rsid w:val="00855F03"/>
    <w:rsid w:val="00856143"/>
    <w:rsid w:val="0085672A"/>
    <w:rsid w:val="00856867"/>
    <w:rsid w:val="00856E76"/>
    <w:rsid w:val="00856F7D"/>
    <w:rsid w:val="00857F69"/>
    <w:rsid w:val="00860223"/>
    <w:rsid w:val="008602E1"/>
    <w:rsid w:val="00861923"/>
    <w:rsid w:val="0086232B"/>
    <w:rsid w:val="00862505"/>
    <w:rsid w:val="008626A2"/>
    <w:rsid w:val="00862C0A"/>
    <w:rsid w:val="008633A2"/>
    <w:rsid w:val="0086493C"/>
    <w:rsid w:val="00865249"/>
    <w:rsid w:val="00865A31"/>
    <w:rsid w:val="00865A33"/>
    <w:rsid w:val="0086638F"/>
    <w:rsid w:val="008666AC"/>
    <w:rsid w:val="008667DF"/>
    <w:rsid w:val="00866941"/>
    <w:rsid w:val="00866CEB"/>
    <w:rsid w:val="00870892"/>
    <w:rsid w:val="00871DF0"/>
    <w:rsid w:val="00871F33"/>
    <w:rsid w:val="00872BDF"/>
    <w:rsid w:val="0087309F"/>
    <w:rsid w:val="0087386B"/>
    <w:rsid w:val="00873D7C"/>
    <w:rsid w:val="00873D90"/>
    <w:rsid w:val="00874291"/>
    <w:rsid w:val="00874C05"/>
    <w:rsid w:val="00875B40"/>
    <w:rsid w:val="00875D95"/>
    <w:rsid w:val="00876875"/>
    <w:rsid w:val="00876AD1"/>
    <w:rsid w:val="00876B04"/>
    <w:rsid w:val="00877710"/>
    <w:rsid w:val="00877DE4"/>
    <w:rsid w:val="00877DE9"/>
    <w:rsid w:val="00880915"/>
    <w:rsid w:val="0088175B"/>
    <w:rsid w:val="008822D6"/>
    <w:rsid w:val="00882492"/>
    <w:rsid w:val="00882A26"/>
    <w:rsid w:val="00883444"/>
    <w:rsid w:val="0088441E"/>
    <w:rsid w:val="0088451D"/>
    <w:rsid w:val="0088458A"/>
    <w:rsid w:val="00884827"/>
    <w:rsid w:val="00884979"/>
    <w:rsid w:val="00886F38"/>
    <w:rsid w:val="0088720C"/>
    <w:rsid w:val="0088798A"/>
    <w:rsid w:val="00890F30"/>
    <w:rsid w:val="008915F2"/>
    <w:rsid w:val="00891FE6"/>
    <w:rsid w:val="008927D2"/>
    <w:rsid w:val="008943A2"/>
    <w:rsid w:val="008952EF"/>
    <w:rsid w:val="00895345"/>
    <w:rsid w:val="0089576D"/>
    <w:rsid w:val="008957BF"/>
    <w:rsid w:val="00897497"/>
    <w:rsid w:val="008974D0"/>
    <w:rsid w:val="0089767D"/>
    <w:rsid w:val="00897A5C"/>
    <w:rsid w:val="00897B51"/>
    <w:rsid w:val="00897D08"/>
    <w:rsid w:val="008A1403"/>
    <w:rsid w:val="008A2443"/>
    <w:rsid w:val="008A32D2"/>
    <w:rsid w:val="008A34A4"/>
    <w:rsid w:val="008A3947"/>
    <w:rsid w:val="008A4D9C"/>
    <w:rsid w:val="008A5ACB"/>
    <w:rsid w:val="008A6AD0"/>
    <w:rsid w:val="008A6BE5"/>
    <w:rsid w:val="008A7704"/>
    <w:rsid w:val="008A7DB4"/>
    <w:rsid w:val="008B0683"/>
    <w:rsid w:val="008B0D8F"/>
    <w:rsid w:val="008B11E4"/>
    <w:rsid w:val="008B1BDF"/>
    <w:rsid w:val="008B1C8C"/>
    <w:rsid w:val="008B23D2"/>
    <w:rsid w:val="008B2703"/>
    <w:rsid w:val="008B42D5"/>
    <w:rsid w:val="008B5639"/>
    <w:rsid w:val="008B6761"/>
    <w:rsid w:val="008B6F6E"/>
    <w:rsid w:val="008B71AE"/>
    <w:rsid w:val="008B7D7F"/>
    <w:rsid w:val="008C31C9"/>
    <w:rsid w:val="008C3834"/>
    <w:rsid w:val="008C3AAE"/>
    <w:rsid w:val="008C4498"/>
    <w:rsid w:val="008C451F"/>
    <w:rsid w:val="008C54AB"/>
    <w:rsid w:val="008C5BE5"/>
    <w:rsid w:val="008C5E53"/>
    <w:rsid w:val="008D0605"/>
    <w:rsid w:val="008D0668"/>
    <w:rsid w:val="008D1CCE"/>
    <w:rsid w:val="008D260A"/>
    <w:rsid w:val="008D28EA"/>
    <w:rsid w:val="008D2D8B"/>
    <w:rsid w:val="008D3059"/>
    <w:rsid w:val="008D3281"/>
    <w:rsid w:val="008D3323"/>
    <w:rsid w:val="008D353F"/>
    <w:rsid w:val="008D4538"/>
    <w:rsid w:val="008D4D4E"/>
    <w:rsid w:val="008D54ED"/>
    <w:rsid w:val="008D55F7"/>
    <w:rsid w:val="008D5CAD"/>
    <w:rsid w:val="008D5F89"/>
    <w:rsid w:val="008D6210"/>
    <w:rsid w:val="008E086B"/>
    <w:rsid w:val="008E1AD7"/>
    <w:rsid w:val="008E1EBD"/>
    <w:rsid w:val="008E4041"/>
    <w:rsid w:val="008E469D"/>
    <w:rsid w:val="008E6279"/>
    <w:rsid w:val="008E6AF9"/>
    <w:rsid w:val="008E77D0"/>
    <w:rsid w:val="008E7CE8"/>
    <w:rsid w:val="008F05C4"/>
    <w:rsid w:val="008F05DC"/>
    <w:rsid w:val="008F13EC"/>
    <w:rsid w:val="008F23F9"/>
    <w:rsid w:val="008F2B29"/>
    <w:rsid w:val="008F2DC9"/>
    <w:rsid w:val="008F2ED5"/>
    <w:rsid w:val="008F51FD"/>
    <w:rsid w:val="008F564C"/>
    <w:rsid w:val="008F56F4"/>
    <w:rsid w:val="008F705C"/>
    <w:rsid w:val="008F7808"/>
    <w:rsid w:val="008F78DC"/>
    <w:rsid w:val="008F7E69"/>
    <w:rsid w:val="009010D2"/>
    <w:rsid w:val="00901C8B"/>
    <w:rsid w:val="009025D4"/>
    <w:rsid w:val="00902659"/>
    <w:rsid w:val="009037D9"/>
    <w:rsid w:val="00903803"/>
    <w:rsid w:val="00903B51"/>
    <w:rsid w:val="00904709"/>
    <w:rsid w:val="00904AF2"/>
    <w:rsid w:val="00905305"/>
    <w:rsid w:val="00906517"/>
    <w:rsid w:val="00910117"/>
    <w:rsid w:val="0091062D"/>
    <w:rsid w:val="009107B6"/>
    <w:rsid w:val="00912373"/>
    <w:rsid w:val="00912762"/>
    <w:rsid w:val="009131B7"/>
    <w:rsid w:val="009152B7"/>
    <w:rsid w:val="009153AB"/>
    <w:rsid w:val="0091626C"/>
    <w:rsid w:val="00916598"/>
    <w:rsid w:val="00916AA4"/>
    <w:rsid w:val="00916AF5"/>
    <w:rsid w:val="00916BAD"/>
    <w:rsid w:val="00916E5B"/>
    <w:rsid w:val="00917736"/>
    <w:rsid w:val="00917B48"/>
    <w:rsid w:val="00917EBE"/>
    <w:rsid w:val="00920284"/>
    <w:rsid w:val="0092128E"/>
    <w:rsid w:val="00921CCF"/>
    <w:rsid w:val="009236CD"/>
    <w:rsid w:val="00923CA6"/>
    <w:rsid w:val="00923CC1"/>
    <w:rsid w:val="00924089"/>
    <w:rsid w:val="00924240"/>
    <w:rsid w:val="009249BD"/>
    <w:rsid w:val="00924C5F"/>
    <w:rsid w:val="009251ED"/>
    <w:rsid w:val="00925DFB"/>
    <w:rsid w:val="009268CA"/>
    <w:rsid w:val="00926927"/>
    <w:rsid w:val="009275E1"/>
    <w:rsid w:val="00927885"/>
    <w:rsid w:val="009304A4"/>
    <w:rsid w:val="0093052F"/>
    <w:rsid w:val="00930688"/>
    <w:rsid w:val="00930A24"/>
    <w:rsid w:val="009311E3"/>
    <w:rsid w:val="0093282D"/>
    <w:rsid w:val="009329AD"/>
    <w:rsid w:val="00932C61"/>
    <w:rsid w:val="0093361E"/>
    <w:rsid w:val="0093372D"/>
    <w:rsid w:val="00934D3C"/>
    <w:rsid w:val="009354A9"/>
    <w:rsid w:val="009354CC"/>
    <w:rsid w:val="00936778"/>
    <w:rsid w:val="00936E8E"/>
    <w:rsid w:val="009374B9"/>
    <w:rsid w:val="0093790D"/>
    <w:rsid w:val="009403FE"/>
    <w:rsid w:val="00940C92"/>
    <w:rsid w:val="00941E7F"/>
    <w:rsid w:val="00942B05"/>
    <w:rsid w:val="00942B79"/>
    <w:rsid w:val="00943213"/>
    <w:rsid w:val="00943629"/>
    <w:rsid w:val="00944218"/>
    <w:rsid w:val="0094507C"/>
    <w:rsid w:val="00946139"/>
    <w:rsid w:val="009469D7"/>
    <w:rsid w:val="00947F30"/>
    <w:rsid w:val="00951A85"/>
    <w:rsid w:val="00951DFC"/>
    <w:rsid w:val="0095278A"/>
    <w:rsid w:val="00952AA7"/>
    <w:rsid w:val="00952BF0"/>
    <w:rsid w:val="00952FAD"/>
    <w:rsid w:val="009530C3"/>
    <w:rsid w:val="00953837"/>
    <w:rsid w:val="00953E57"/>
    <w:rsid w:val="00954496"/>
    <w:rsid w:val="00954758"/>
    <w:rsid w:val="009553B8"/>
    <w:rsid w:val="00955677"/>
    <w:rsid w:val="009572F8"/>
    <w:rsid w:val="00957A90"/>
    <w:rsid w:val="0096083B"/>
    <w:rsid w:val="00961151"/>
    <w:rsid w:val="00961383"/>
    <w:rsid w:val="009631AD"/>
    <w:rsid w:val="0096385B"/>
    <w:rsid w:val="00963BA0"/>
    <w:rsid w:val="00963F36"/>
    <w:rsid w:val="00964685"/>
    <w:rsid w:val="00964745"/>
    <w:rsid w:val="00965001"/>
    <w:rsid w:val="00965597"/>
    <w:rsid w:val="0096566F"/>
    <w:rsid w:val="009658F2"/>
    <w:rsid w:val="009669B8"/>
    <w:rsid w:val="0096714F"/>
    <w:rsid w:val="00967837"/>
    <w:rsid w:val="009701BC"/>
    <w:rsid w:val="00970429"/>
    <w:rsid w:val="00970758"/>
    <w:rsid w:val="00972EF1"/>
    <w:rsid w:val="009732B1"/>
    <w:rsid w:val="00973DCE"/>
    <w:rsid w:val="009762A1"/>
    <w:rsid w:val="00976530"/>
    <w:rsid w:val="00976CF0"/>
    <w:rsid w:val="00976E76"/>
    <w:rsid w:val="009774D0"/>
    <w:rsid w:val="00977753"/>
    <w:rsid w:val="00977FB8"/>
    <w:rsid w:val="00980572"/>
    <w:rsid w:val="00980F49"/>
    <w:rsid w:val="009819B7"/>
    <w:rsid w:val="00981B96"/>
    <w:rsid w:val="00981F3D"/>
    <w:rsid w:val="00982D5B"/>
    <w:rsid w:val="00983D15"/>
    <w:rsid w:val="00984176"/>
    <w:rsid w:val="00984BFB"/>
    <w:rsid w:val="00985A09"/>
    <w:rsid w:val="00985CFE"/>
    <w:rsid w:val="00990B1A"/>
    <w:rsid w:val="00991363"/>
    <w:rsid w:val="00991452"/>
    <w:rsid w:val="00991967"/>
    <w:rsid w:val="0099331F"/>
    <w:rsid w:val="009936FF"/>
    <w:rsid w:val="00994266"/>
    <w:rsid w:val="0099442E"/>
    <w:rsid w:val="009949B6"/>
    <w:rsid w:val="00994B07"/>
    <w:rsid w:val="00995301"/>
    <w:rsid w:val="00995B6D"/>
    <w:rsid w:val="0099785D"/>
    <w:rsid w:val="00997D9E"/>
    <w:rsid w:val="009A082D"/>
    <w:rsid w:val="009A2F5E"/>
    <w:rsid w:val="009A4624"/>
    <w:rsid w:val="009A466E"/>
    <w:rsid w:val="009A46E7"/>
    <w:rsid w:val="009A4BB1"/>
    <w:rsid w:val="009A53E3"/>
    <w:rsid w:val="009A54BB"/>
    <w:rsid w:val="009A5819"/>
    <w:rsid w:val="009A5A74"/>
    <w:rsid w:val="009A7771"/>
    <w:rsid w:val="009A7891"/>
    <w:rsid w:val="009A7B65"/>
    <w:rsid w:val="009B0CD4"/>
    <w:rsid w:val="009B2B83"/>
    <w:rsid w:val="009B2CE0"/>
    <w:rsid w:val="009B37E3"/>
    <w:rsid w:val="009B3948"/>
    <w:rsid w:val="009B4C71"/>
    <w:rsid w:val="009B4F91"/>
    <w:rsid w:val="009B596A"/>
    <w:rsid w:val="009B5CF5"/>
    <w:rsid w:val="009B5D6C"/>
    <w:rsid w:val="009B6103"/>
    <w:rsid w:val="009B795E"/>
    <w:rsid w:val="009C094B"/>
    <w:rsid w:val="009C0C6D"/>
    <w:rsid w:val="009C20FB"/>
    <w:rsid w:val="009C2526"/>
    <w:rsid w:val="009C3424"/>
    <w:rsid w:val="009C385D"/>
    <w:rsid w:val="009C3C73"/>
    <w:rsid w:val="009C3F77"/>
    <w:rsid w:val="009C5BC1"/>
    <w:rsid w:val="009C6A37"/>
    <w:rsid w:val="009C6CCE"/>
    <w:rsid w:val="009C6E71"/>
    <w:rsid w:val="009C7593"/>
    <w:rsid w:val="009C7C85"/>
    <w:rsid w:val="009C7E58"/>
    <w:rsid w:val="009D1A5E"/>
    <w:rsid w:val="009D1AE9"/>
    <w:rsid w:val="009D3283"/>
    <w:rsid w:val="009D3634"/>
    <w:rsid w:val="009D3E4B"/>
    <w:rsid w:val="009D3F48"/>
    <w:rsid w:val="009D51D5"/>
    <w:rsid w:val="009D6E46"/>
    <w:rsid w:val="009E0AE3"/>
    <w:rsid w:val="009E12C8"/>
    <w:rsid w:val="009E1E5A"/>
    <w:rsid w:val="009E220A"/>
    <w:rsid w:val="009E22EE"/>
    <w:rsid w:val="009E288B"/>
    <w:rsid w:val="009E2B4F"/>
    <w:rsid w:val="009E2F5F"/>
    <w:rsid w:val="009E3627"/>
    <w:rsid w:val="009E4DDB"/>
    <w:rsid w:val="009E5303"/>
    <w:rsid w:val="009E6F64"/>
    <w:rsid w:val="009F0312"/>
    <w:rsid w:val="009F111A"/>
    <w:rsid w:val="009F1461"/>
    <w:rsid w:val="009F163E"/>
    <w:rsid w:val="009F1EA3"/>
    <w:rsid w:val="009F20AC"/>
    <w:rsid w:val="009F396B"/>
    <w:rsid w:val="009F4086"/>
    <w:rsid w:val="009F45E2"/>
    <w:rsid w:val="009F47D5"/>
    <w:rsid w:val="009F4E29"/>
    <w:rsid w:val="009F524B"/>
    <w:rsid w:val="009F5E7B"/>
    <w:rsid w:val="009F661D"/>
    <w:rsid w:val="009F7190"/>
    <w:rsid w:val="009F7C73"/>
    <w:rsid w:val="009F7F54"/>
    <w:rsid w:val="009FBEDF"/>
    <w:rsid w:val="00A02931"/>
    <w:rsid w:val="00A03720"/>
    <w:rsid w:val="00A03B0E"/>
    <w:rsid w:val="00A04187"/>
    <w:rsid w:val="00A04459"/>
    <w:rsid w:val="00A047F3"/>
    <w:rsid w:val="00A05BB9"/>
    <w:rsid w:val="00A0796F"/>
    <w:rsid w:val="00A1021B"/>
    <w:rsid w:val="00A1053A"/>
    <w:rsid w:val="00A10851"/>
    <w:rsid w:val="00A10C55"/>
    <w:rsid w:val="00A110C8"/>
    <w:rsid w:val="00A1289B"/>
    <w:rsid w:val="00A13212"/>
    <w:rsid w:val="00A13884"/>
    <w:rsid w:val="00A14D84"/>
    <w:rsid w:val="00A161AA"/>
    <w:rsid w:val="00A164D9"/>
    <w:rsid w:val="00A166FF"/>
    <w:rsid w:val="00A17955"/>
    <w:rsid w:val="00A17D63"/>
    <w:rsid w:val="00A2058A"/>
    <w:rsid w:val="00A208D6"/>
    <w:rsid w:val="00A20FC5"/>
    <w:rsid w:val="00A232F9"/>
    <w:rsid w:val="00A23726"/>
    <w:rsid w:val="00A23ABE"/>
    <w:rsid w:val="00A244AC"/>
    <w:rsid w:val="00A248FA"/>
    <w:rsid w:val="00A25492"/>
    <w:rsid w:val="00A25E87"/>
    <w:rsid w:val="00A263E5"/>
    <w:rsid w:val="00A26508"/>
    <w:rsid w:val="00A268B1"/>
    <w:rsid w:val="00A278B5"/>
    <w:rsid w:val="00A30BF5"/>
    <w:rsid w:val="00A323BF"/>
    <w:rsid w:val="00A324A8"/>
    <w:rsid w:val="00A32C37"/>
    <w:rsid w:val="00A33D37"/>
    <w:rsid w:val="00A33FD4"/>
    <w:rsid w:val="00A3460B"/>
    <w:rsid w:val="00A34BD5"/>
    <w:rsid w:val="00A363A5"/>
    <w:rsid w:val="00A36807"/>
    <w:rsid w:val="00A369C3"/>
    <w:rsid w:val="00A36CF4"/>
    <w:rsid w:val="00A37517"/>
    <w:rsid w:val="00A376FC"/>
    <w:rsid w:val="00A4056F"/>
    <w:rsid w:val="00A42142"/>
    <w:rsid w:val="00A439FB"/>
    <w:rsid w:val="00A43E3D"/>
    <w:rsid w:val="00A455F3"/>
    <w:rsid w:val="00A47B47"/>
    <w:rsid w:val="00A506AA"/>
    <w:rsid w:val="00A50F5A"/>
    <w:rsid w:val="00A514DF"/>
    <w:rsid w:val="00A51EE9"/>
    <w:rsid w:val="00A51F95"/>
    <w:rsid w:val="00A52106"/>
    <w:rsid w:val="00A52561"/>
    <w:rsid w:val="00A53835"/>
    <w:rsid w:val="00A55AFC"/>
    <w:rsid w:val="00A56383"/>
    <w:rsid w:val="00A564A7"/>
    <w:rsid w:val="00A56790"/>
    <w:rsid w:val="00A56B6B"/>
    <w:rsid w:val="00A5DC8B"/>
    <w:rsid w:val="00A62233"/>
    <w:rsid w:val="00A6246A"/>
    <w:rsid w:val="00A62BC2"/>
    <w:rsid w:val="00A62CEC"/>
    <w:rsid w:val="00A62E89"/>
    <w:rsid w:val="00A63027"/>
    <w:rsid w:val="00A634E0"/>
    <w:rsid w:val="00A63A78"/>
    <w:rsid w:val="00A64D8D"/>
    <w:rsid w:val="00A64FCB"/>
    <w:rsid w:val="00A663A5"/>
    <w:rsid w:val="00A67066"/>
    <w:rsid w:val="00A675FD"/>
    <w:rsid w:val="00A71705"/>
    <w:rsid w:val="00A71A06"/>
    <w:rsid w:val="00A72AA1"/>
    <w:rsid w:val="00A72DB0"/>
    <w:rsid w:val="00A73070"/>
    <w:rsid w:val="00A73092"/>
    <w:rsid w:val="00A7357E"/>
    <w:rsid w:val="00A73C9E"/>
    <w:rsid w:val="00A74595"/>
    <w:rsid w:val="00A7460B"/>
    <w:rsid w:val="00A750EC"/>
    <w:rsid w:val="00A753EA"/>
    <w:rsid w:val="00A75E47"/>
    <w:rsid w:val="00A7622E"/>
    <w:rsid w:val="00A76470"/>
    <w:rsid w:val="00A77611"/>
    <w:rsid w:val="00A8075D"/>
    <w:rsid w:val="00A80AF4"/>
    <w:rsid w:val="00A80C2A"/>
    <w:rsid w:val="00A8138B"/>
    <w:rsid w:val="00A821C7"/>
    <w:rsid w:val="00A82ADD"/>
    <w:rsid w:val="00A83360"/>
    <w:rsid w:val="00A83589"/>
    <w:rsid w:val="00A8384C"/>
    <w:rsid w:val="00A83BCC"/>
    <w:rsid w:val="00A83D81"/>
    <w:rsid w:val="00A84080"/>
    <w:rsid w:val="00A857A1"/>
    <w:rsid w:val="00A858CF"/>
    <w:rsid w:val="00A85B85"/>
    <w:rsid w:val="00A8633C"/>
    <w:rsid w:val="00A8659F"/>
    <w:rsid w:val="00A9090E"/>
    <w:rsid w:val="00A90A26"/>
    <w:rsid w:val="00A918BD"/>
    <w:rsid w:val="00A91C61"/>
    <w:rsid w:val="00A91E0D"/>
    <w:rsid w:val="00A91F46"/>
    <w:rsid w:val="00A93241"/>
    <w:rsid w:val="00A93D35"/>
    <w:rsid w:val="00A944B5"/>
    <w:rsid w:val="00A94E0A"/>
    <w:rsid w:val="00A95CC8"/>
    <w:rsid w:val="00A97440"/>
    <w:rsid w:val="00A97AF0"/>
    <w:rsid w:val="00AA082C"/>
    <w:rsid w:val="00AA1622"/>
    <w:rsid w:val="00AA1754"/>
    <w:rsid w:val="00AA1A5F"/>
    <w:rsid w:val="00AA1A9E"/>
    <w:rsid w:val="00AA1EB3"/>
    <w:rsid w:val="00AA22C1"/>
    <w:rsid w:val="00AA321A"/>
    <w:rsid w:val="00AA32CE"/>
    <w:rsid w:val="00AA34E7"/>
    <w:rsid w:val="00AA3F75"/>
    <w:rsid w:val="00AA448B"/>
    <w:rsid w:val="00AA4E7C"/>
    <w:rsid w:val="00AA4F19"/>
    <w:rsid w:val="00AA59DE"/>
    <w:rsid w:val="00AA6475"/>
    <w:rsid w:val="00AA7049"/>
    <w:rsid w:val="00AA7133"/>
    <w:rsid w:val="00AA778F"/>
    <w:rsid w:val="00AA7A37"/>
    <w:rsid w:val="00AA7A8D"/>
    <w:rsid w:val="00AB0507"/>
    <w:rsid w:val="00AB1FAE"/>
    <w:rsid w:val="00AB2275"/>
    <w:rsid w:val="00AB2331"/>
    <w:rsid w:val="00AB2C9C"/>
    <w:rsid w:val="00AB2D85"/>
    <w:rsid w:val="00AB2EB2"/>
    <w:rsid w:val="00AB38AA"/>
    <w:rsid w:val="00AB3F6B"/>
    <w:rsid w:val="00AB4022"/>
    <w:rsid w:val="00AB4E35"/>
    <w:rsid w:val="00AB5138"/>
    <w:rsid w:val="00AB530D"/>
    <w:rsid w:val="00AB6018"/>
    <w:rsid w:val="00AB6285"/>
    <w:rsid w:val="00AB645B"/>
    <w:rsid w:val="00AB6F71"/>
    <w:rsid w:val="00AB7549"/>
    <w:rsid w:val="00AB7E8A"/>
    <w:rsid w:val="00AC04CA"/>
    <w:rsid w:val="00AC1B59"/>
    <w:rsid w:val="00AC1C2D"/>
    <w:rsid w:val="00AC1E2C"/>
    <w:rsid w:val="00AC380B"/>
    <w:rsid w:val="00AC3EAC"/>
    <w:rsid w:val="00AC4201"/>
    <w:rsid w:val="00AC4991"/>
    <w:rsid w:val="00AC5CB5"/>
    <w:rsid w:val="00AC601E"/>
    <w:rsid w:val="00AC64F9"/>
    <w:rsid w:val="00AC7448"/>
    <w:rsid w:val="00AC7FA3"/>
    <w:rsid w:val="00AD0F37"/>
    <w:rsid w:val="00AD1349"/>
    <w:rsid w:val="00AD17C1"/>
    <w:rsid w:val="00AD1BDA"/>
    <w:rsid w:val="00AD262E"/>
    <w:rsid w:val="00AD27EB"/>
    <w:rsid w:val="00AD2C7B"/>
    <w:rsid w:val="00AD2DC0"/>
    <w:rsid w:val="00AD39F4"/>
    <w:rsid w:val="00AD3DE1"/>
    <w:rsid w:val="00AD3E1B"/>
    <w:rsid w:val="00AD3EFC"/>
    <w:rsid w:val="00AD4135"/>
    <w:rsid w:val="00AD4600"/>
    <w:rsid w:val="00AD5251"/>
    <w:rsid w:val="00AD53D6"/>
    <w:rsid w:val="00AD544A"/>
    <w:rsid w:val="00AD57A7"/>
    <w:rsid w:val="00AD632A"/>
    <w:rsid w:val="00AD6D5F"/>
    <w:rsid w:val="00AD7546"/>
    <w:rsid w:val="00AD7855"/>
    <w:rsid w:val="00ADAA65"/>
    <w:rsid w:val="00AE0081"/>
    <w:rsid w:val="00AE02B9"/>
    <w:rsid w:val="00AE0703"/>
    <w:rsid w:val="00AE20C5"/>
    <w:rsid w:val="00AE24A6"/>
    <w:rsid w:val="00AE39C9"/>
    <w:rsid w:val="00AE3A9B"/>
    <w:rsid w:val="00AE466D"/>
    <w:rsid w:val="00AE4F32"/>
    <w:rsid w:val="00AE51D1"/>
    <w:rsid w:val="00AE6859"/>
    <w:rsid w:val="00AE68BE"/>
    <w:rsid w:val="00AE6EB3"/>
    <w:rsid w:val="00AE75D5"/>
    <w:rsid w:val="00AF0DCF"/>
    <w:rsid w:val="00AF10C5"/>
    <w:rsid w:val="00AF24BE"/>
    <w:rsid w:val="00AF2B36"/>
    <w:rsid w:val="00AF2E24"/>
    <w:rsid w:val="00AF3039"/>
    <w:rsid w:val="00AF40CE"/>
    <w:rsid w:val="00AF4325"/>
    <w:rsid w:val="00AF49BE"/>
    <w:rsid w:val="00AF53F1"/>
    <w:rsid w:val="00AF5C5F"/>
    <w:rsid w:val="00AF651E"/>
    <w:rsid w:val="00AF675C"/>
    <w:rsid w:val="00AF6BA5"/>
    <w:rsid w:val="00AF6C3B"/>
    <w:rsid w:val="00AF6F83"/>
    <w:rsid w:val="00B003CF"/>
    <w:rsid w:val="00B00A00"/>
    <w:rsid w:val="00B00F6F"/>
    <w:rsid w:val="00B01F19"/>
    <w:rsid w:val="00B023F1"/>
    <w:rsid w:val="00B0250F"/>
    <w:rsid w:val="00B027CA"/>
    <w:rsid w:val="00B03442"/>
    <w:rsid w:val="00B03C89"/>
    <w:rsid w:val="00B042CB"/>
    <w:rsid w:val="00B04EBB"/>
    <w:rsid w:val="00B0508B"/>
    <w:rsid w:val="00B05A40"/>
    <w:rsid w:val="00B05CAC"/>
    <w:rsid w:val="00B06263"/>
    <w:rsid w:val="00B067AA"/>
    <w:rsid w:val="00B0759E"/>
    <w:rsid w:val="00B10019"/>
    <w:rsid w:val="00B11341"/>
    <w:rsid w:val="00B11940"/>
    <w:rsid w:val="00B123C2"/>
    <w:rsid w:val="00B12618"/>
    <w:rsid w:val="00B12EF4"/>
    <w:rsid w:val="00B13687"/>
    <w:rsid w:val="00B136A2"/>
    <w:rsid w:val="00B13D2A"/>
    <w:rsid w:val="00B1415B"/>
    <w:rsid w:val="00B1451F"/>
    <w:rsid w:val="00B14F23"/>
    <w:rsid w:val="00B15FD7"/>
    <w:rsid w:val="00B16146"/>
    <w:rsid w:val="00B16AFF"/>
    <w:rsid w:val="00B17840"/>
    <w:rsid w:val="00B17D18"/>
    <w:rsid w:val="00B2127C"/>
    <w:rsid w:val="00B2146E"/>
    <w:rsid w:val="00B21519"/>
    <w:rsid w:val="00B21F5D"/>
    <w:rsid w:val="00B21FC8"/>
    <w:rsid w:val="00B222ED"/>
    <w:rsid w:val="00B2473C"/>
    <w:rsid w:val="00B2547C"/>
    <w:rsid w:val="00B25569"/>
    <w:rsid w:val="00B26DF6"/>
    <w:rsid w:val="00B30C5E"/>
    <w:rsid w:val="00B30D1D"/>
    <w:rsid w:val="00B31A09"/>
    <w:rsid w:val="00B31ABF"/>
    <w:rsid w:val="00B325D3"/>
    <w:rsid w:val="00B3271C"/>
    <w:rsid w:val="00B3300E"/>
    <w:rsid w:val="00B34792"/>
    <w:rsid w:val="00B35319"/>
    <w:rsid w:val="00B356F6"/>
    <w:rsid w:val="00B36048"/>
    <w:rsid w:val="00B371D8"/>
    <w:rsid w:val="00B40330"/>
    <w:rsid w:val="00B41102"/>
    <w:rsid w:val="00B413DD"/>
    <w:rsid w:val="00B4329B"/>
    <w:rsid w:val="00B4464C"/>
    <w:rsid w:val="00B45BE3"/>
    <w:rsid w:val="00B46C24"/>
    <w:rsid w:val="00B47285"/>
    <w:rsid w:val="00B47AB0"/>
    <w:rsid w:val="00B47BC7"/>
    <w:rsid w:val="00B47D72"/>
    <w:rsid w:val="00B503BF"/>
    <w:rsid w:val="00B516F8"/>
    <w:rsid w:val="00B519D7"/>
    <w:rsid w:val="00B51F9E"/>
    <w:rsid w:val="00B520F1"/>
    <w:rsid w:val="00B57F2F"/>
    <w:rsid w:val="00B603A2"/>
    <w:rsid w:val="00B60CF2"/>
    <w:rsid w:val="00B610A5"/>
    <w:rsid w:val="00B62E73"/>
    <w:rsid w:val="00B632FA"/>
    <w:rsid w:val="00B633E6"/>
    <w:rsid w:val="00B63C3C"/>
    <w:rsid w:val="00B64083"/>
    <w:rsid w:val="00B640FC"/>
    <w:rsid w:val="00B64218"/>
    <w:rsid w:val="00B64A95"/>
    <w:rsid w:val="00B6531C"/>
    <w:rsid w:val="00B65ADE"/>
    <w:rsid w:val="00B67B32"/>
    <w:rsid w:val="00B7042B"/>
    <w:rsid w:val="00B709AC"/>
    <w:rsid w:val="00B719B7"/>
    <w:rsid w:val="00B72639"/>
    <w:rsid w:val="00B7313F"/>
    <w:rsid w:val="00B73256"/>
    <w:rsid w:val="00B73C34"/>
    <w:rsid w:val="00B73EF4"/>
    <w:rsid w:val="00B740CB"/>
    <w:rsid w:val="00B75409"/>
    <w:rsid w:val="00B756A9"/>
    <w:rsid w:val="00B75DFC"/>
    <w:rsid w:val="00B76659"/>
    <w:rsid w:val="00B76F17"/>
    <w:rsid w:val="00B773F7"/>
    <w:rsid w:val="00B7743B"/>
    <w:rsid w:val="00B777AA"/>
    <w:rsid w:val="00B81CC2"/>
    <w:rsid w:val="00B81EDC"/>
    <w:rsid w:val="00B82201"/>
    <w:rsid w:val="00B827A8"/>
    <w:rsid w:val="00B828ED"/>
    <w:rsid w:val="00B834EB"/>
    <w:rsid w:val="00B83DD2"/>
    <w:rsid w:val="00B84A76"/>
    <w:rsid w:val="00B85066"/>
    <w:rsid w:val="00B86830"/>
    <w:rsid w:val="00B87E44"/>
    <w:rsid w:val="00B901DE"/>
    <w:rsid w:val="00B9026F"/>
    <w:rsid w:val="00B903C5"/>
    <w:rsid w:val="00B9041F"/>
    <w:rsid w:val="00B905F2"/>
    <w:rsid w:val="00B9168B"/>
    <w:rsid w:val="00B9178F"/>
    <w:rsid w:val="00B91B64"/>
    <w:rsid w:val="00B91FBC"/>
    <w:rsid w:val="00B937E8"/>
    <w:rsid w:val="00B9428A"/>
    <w:rsid w:val="00B95F7F"/>
    <w:rsid w:val="00BA00CF"/>
    <w:rsid w:val="00BA017C"/>
    <w:rsid w:val="00BA09F0"/>
    <w:rsid w:val="00BA20FF"/>
    <w:rsid w:val="00BA28A2"/>
    <w:rsid w:val="00BA35C0"/>
    <w:rsid w:val="00BA37E9"/>
    <w:rsid w:val="00BA3BE6"/>
    <w:rsid w:val="00BA47F2"/>
    <w:rsid w:val="00BA4AB0"/>
    <w:rsid w:val="00BA72B8"/>
    <w:rsid w:val="00BA7D01"/>
    <w:rsid w:val="00BA7DA2"/>
    <w:rsid w:val="00BB00FD"/>
    <w:rsid w:val="00BB0CCF"/>
    <w:rsid w:val="00BB1641"/>
    <w:rsid w:val="00BB2A36"/>
    <w:rsid w:val="00BB3F90"/>
    <w:rsid w:val="00BB5158"/>
    <w:rsid w:val="00BB5447"/>
    <w:rsid w:val="00BB6A51"/>
    <w:rsid w:val="00BB75AC"/>
    <w:rsid w:val="00BB7A95"/>
    <w:rsid w:val="00BC1851"/>
    <w:rsid w:val="00BC1E7F"/>
    <w:rsid w:val="00BC206F"/>
    <w:rsid w:val="00BC253D"/>
    <w:rsid w:val="00BC29B1"/>
    <w:rsid w:val="00BC2A73"/>
    <w:rsid w:val="00BC38F7"/>
    <w:rsid w:val="00BC4A08"/>
    <w:rsid w:val="00BC4F12"/>
    <w:rsid w:val="00BC55DB"/>
    <w:rsid w:val="00BC5BEE"/>
    <w:rsid w:val="00BC5E7A"/>
    <w:rsid w:val="00BC6A9F"/>
    <w:rsid w:val="00BC7054"/>
    <w:rsid w:val="00BC7893"/>
    <w:rsid w:val="00BD15C1"/>
    <w:rsid w:val="00BD345F"/>
    <w:rsid w:val="00BD42C5"/>
    <w:rsid w:val="00BD4329"/>
    <w:rsid w:val="00BD6678"/>
    <w:rsid w:val="00BD71A1"/>
    <w:rsid w:val="00BE0ED3"/>
    <w:rsid w:val="00BE109F"/>
    <w:rsid w:val="00BE13FB"/>
    <w:rsid w:val="00BE1D4A"/>
    <w:rsid w:val="00BE2D70"/>
    <w:rsid w:val="00BE4682"/>
    <w:rsid w:val="00BE494F"/>
    <w:rsid w:val="00BE4AA1"/>
    <w:rsid w:val="00BE57BB"/>
    <w:rsid w:val="00BE5EF2"/>
    <w:rsid w:val="00BE79E7"/>
    <w:rsid w:val="00BF011A"/>
    <w:rsid w:val="00BF0E09"/>
    <w:rsid w:val="00BF1228"/>
    <w:rsid w:val="00BF1DD0"/>
    <w:rsid w:val="00BF3138"/>
    <w:rsid w:val="00BF4402"/>
    <w:rsid w:val="00BF5DD9"/>
    <w:rsid w:val="00BF5DDA"/>
    <w:rsid w:val="00BF6213"/>
    <w:rsid w:val="00BF7077"/>
    <w:rsid w:val="00BF79E2"/>
    <w:rsid w:val="00BF7AC6"/>
    <w:rsid w:val="00C01A1C"/>
    <w:rsid w:val="00C032FF"/>
    <w:rsid w:val="00C03CDF"/>
    <w:rsid w:val="00C041A3"/>
    <w:rsid w:val="00C060CB"/>
    <w:rsid w:val="00C078EA"/>
    <w:rsid w:val="00C07DD8"/>
    <w:rsid w:val="00C10245"/>
    <w:rsid w:val="00C10481"/>
    <w:rsid w:val="00C1217A"/>
    <w:rsid w:val="00C12544"/>
    <w:rsid w:val="00C14CA4"/>
    <w:rsid w:val="00C14CE3"/>
    <w:rsid w:val="00C14EDF"/>
    <w:rsid w:val="00C155FA"/>
    <w:rsid w:val="00C169E4"/>
    <w:rsid w:val="00C16ACE"/>
    <w:rsid w:val="00C16B96"/>
    <w:rsid w:val="00C16BDD"/>
    <w:rsid w:val="00C16F93"/>
    <w:rsid w:val="00C17435"/>
    <w:rsid w:val="00C1775E"/>
    <w:rsid w:val="00C209C1"/>
    <w:rsid w:val="00C216CB"/>
    <w:rsid w:val="00C216F1"/>
    <w:rsid w:val="00C21D5D"/>
    <w:rsid w:val="00C22CAE"/>
    <w:rsid w:val="00C23144"/>
    <w:rsid w:val="00C2418A"/>
    <w:rsid w:val="00C24886"/>
    <w:rsid w:val="00C24A8E"/>
    <w:rsid w:val="00C24F4F"/>
    <w:rsid w:val="00C25AEC"/>
    <w:rsid w:val="00C26DA3"/>
    <w:rsid w:val="00C304A2"/>
    <w:rsid w:val="00C3090A"/>
    <w:rsid w:val="00C30B67"/>
    <w:rsid w:val="00C3178E"/>
    <w:rsid w:val="00C31B94"/>
    <w:rsid w:val="00C32A3C"/>
    <w:rsid w:val="00C33115"/>
    <w:rsid w:val="00C35564"/>
    <w:rsid w:val="00C36199"/>
    <w:rsid w:val="00C37FD7"/>
    <w:rsid w:val="00C4059F"/>
    <w:rsid w:val="00C40FF2"/>
    <w:rsid w:val="00C4181E"/>
    <w:rsid w:val="00C41CCA"/>
    <w:rsid w:val="00C42818"/>
    <w:rsid w:val="00C4427A"/>
    <w:rsid w:val="00C45EEB"/>
    <w:rsid w:val="00C47BB2"/>
    <w:rsid w:val="00C47BDE"/>
    <w:rsid w:val="00C47FBD"/>
    <w:rsid w:val="00C50B53"/>
    <w:rsid w:val="00C513C2"/>
    <w:rsid w:val="00C51C11"/>
    <w:rsid w:val="00C51C1A"/>
    <w:rsid w:val="00C52CDF"/>
    <w:rsid w:val="00C53F0B"/>
    <w:rsid w:val="00C54340"/>
    <w:rsid w:val="00C55E47"/>
    <w:rsid w:val="00C5633C"/>
    <w:rsid w:val="00C563BE"/>
    <w:rsid w:val="00C568F1"/>
    <w:rsid w:val="00C57700"/>
    <w:rsid w:val="00C609C6"/>
    <w:rsid w:val="00C609FE"/>
    <w:rsid w:val="00C61DE3"/>
    <w:rsid w:val="00C61EBB"/>
    <w:rsid w:val="00C641B2"/>
    <w:rsid w:val="00C646A5"/>
    <w:rsid w:val="00C6484F"/>
    <w:rsid w:val="00C64C9B"/>
    <w:rsid w:val="00C64D0D"/>
    <w:rsid w:val="00C64DDC"/>
    <w:rsid w:val="00C64FD0"/>
    <w:rsid w:val="00C6592F"/>
    <w:rsid w:val="00C668A5"/>
    <w:rsid w:val="00C70BD6"/>
    <w:rsid w:val="00C70C84"/>
    <w:rsid w:val="00C71192"/>
    <w:rsid w:val="00C71796"/>
    <w:rsid w:val="00C7196B"/>
    <w:rsid w:val="00C71A82"/>
    <w:rsid w:val="00C72976"/>
    <w:rsid w:val="00C72A64"/>
    <w:rsid w:val="00C73A75"/>
    <w:rsid w:val="00C73ADC"/>
    <w:rsid w:val="00C7435F"/>
    <w:rsid w:val="00C7459B"/>
    <w:rsid w:val="00C74C7C"/>
    <w:rsid w:val="00C74D4D"/>
    <w:rsid w:val="00C75C23"/>
    <w:rsid w:val="00C75D43"/>
    <w:rsid w:val="00C76F39"/>
    <w:rsid w:val="00C771CE"/>
    <w:rsid w:val="00C77319"/>
    <w:rsid w:val="00C7779D"/>
    <w:rsid w:val="00C80110"/>
    <w:rsid w:val="00C813E4"/>
    <w:rsid w:val="00C817B4"/>
    <w:rsid w:val="00C82357"/>
    <w:rsid w:val="00C82547"/>
    <w:rsid w:val="00C8256E"/>
    <w:rsid w:val="00C82E44"/>
    <w:rsid w:val="00C84111"/>
    <w:rsid w:val="00C84514"/>
    <w:rsid w:val="00C85068"/>
    <w:rsid w:val="00C85A27"/>
    <w:rsid w:val="00C870F7"/>
    <w:rsid w:val="00C879CA"/>
    <w:rsid w:val="00C9010A"/>
    <w:rsid w:val="00C90696"/>
    <w:rsid w:val="00C90987"/>
    <w:rsid w:val="00C90A44"/>
    <w:rsid w:val="00C92155"/>
    <w:rsid w:val="00C923D4"/>
    <w:rsid w:val="00C92BF7"/>
    <w:rsid w:val="00C92CEA"/>
    <w:rsid w:val="00C92D52"/>
    <w:rsid w:val="00C9358A"/>
    <w:rsid w:val="00C93AE3"/>
    <w:rsid w:val="00C94D36"/>
    <w:rsid w:val="00C95DC2"/>
    <w:rsid w:val="00C96390"/>
    <w:rsid w:val="00C965A4"/>
    <w:rsid w:val="00C967DE"/>
    <w:rsid w:val="00C97255"/>
    <w:rsid w:val="00C97793"/>
    <w:rsid w:val="00CA0F0C"/>
    <w:rsid w:val="00CA1A96"/>
    <w:rsid w:val="00CA29E1"/>
    <w:rsid w:val="00CA2E4E"/>
    <w:rsid w:val="00CA3674"/>
    <w:rsid w:val="00CA4583"/>
    <w:rsid w:val="00CA6773"/>
    <w:rsid w:val="00CA67A3"/>
    <w:rsid w:val="00CA7427"/>
    <w:rsid w:val="00CB04D9"/>
    <w:rsid w:val="00CB0C3A"/>
    <w:rsid w:val="00CB1342"/>
    <w:rsid w:val="00CB1B60"/>
    <w:rsid w:val="00CB1C53"/>
    <w:rsid w:val="00CB1EDF"/>
    <w:rsid w:val="00CB22EB"/>
    <w:rsid w:val="00CB2FCD"/>
    <w:rsid w:val="00CB3240"/>
    <w:rsid w:val="00CB3527"/>
    <w:rsid w:val="00CB50D5"/>
    <w:rsid w:val="00CB519B"/>
    <w:rsid w:val="00CB529E"/>
    <w:rsid w:val="00CB60ED"/>
    <w:rsid w:val="00CB6F86"/>
    <w:rsid w:val="00CB74B1"/>
    <w:rsid w:val="00CB7C02"/>
    <w:rsid w:val="00CC01BC"/>
    <w:rsid w:val="00CC0D60"/>
    <w:rsid w:val="00CC0FB0"/>
    <w:rsid w:val="00CC1320"/>
    <w:rsid w:val="00CC1F07"/>
    <w:rsid w:val="00CC283B"/>
    <w:rsid w:val="00CC2985"/>
    <w:rsid w:val="00CC3862"/>
    <w:rsid w:val="00CC3EFC"/>
    <w:rsid w:val="00CC49A7"/>
    <w:rsid w:val="00CC5390"/>
    <w:rsid w:val="00CC60AF"/>
    <w:rsid w:val="00CC66D9"/>
    <w:rsid w:val="00CC73A0"/>
    <w:rsid w:val="00CC7945"/>
    <w:rsid w:val="00CC7F94"/>
    <w:rsid w:val="00CD00FE"/>
    <w:rsid w:val="00CD034D"/>
    <w:rsid w:val="00CD0672"/>
    <w:rsid w:val="00CD0D19"/>
    <w:rsid w:val="00CD0DA7"/>
    <w:rsid w:val="00CD0F25"/>
    <w:rsid w:val="00CD194F"/>
    <w:rsid w:val="00CD26F5"/>
    <w:rsid w:val="00CD2F3B"/>
    <w:rsid w:val="00CD56D3"/>
    <w:rsid w:val="00CD5EE8"/>
    <w:rsid w:val="00CD6D13"/>
    <w:rsid w:val="00CD720A"/>
    <w:rsid w:val="00CD75C1"/>
    <w:rsid w:val="00CD7813"/>
    <w:rsid w:val="00CD7A94"/>
    <w:rsid w:val="00CE0303"/>
    <w:rsid w:val="00CE0810"/>
    <w:rsid w:val="00CE20A7"/>
    <w:rsid w:val="00CE4B89"/>
    <w:rsid w:val="00CE4EF2"/>
    <w:rsid w:val="00CE644F"/>
    <w:rsid w:val="00CE6C2C"/>
    <w:rsid w:val="00CE78C8"/>
    <w:rsid w:val="00CE792C"/>
    <w:rsid w:val="00CE7F44"/>
    <w:rsid w:val="00CF0438"/>
    <w:rsid w:val="00CF1373"/>
    <w:rsid w:val="00CF1822"/>
    <w:rsid w:val="00CF3417"/>
    <w:rsid w:val="00CF467C"/>
    <w:rsid w:val="00CF6428"/>
    <w:rsid w:val="00CF6E51"/>
    <w:rsid w:val="00CF7985"/>
    <w:rsid w:val="00CF7ABE"/>
    <w:rsid w:val="00D02789"/>
    <w:rsid w:val="00D02EBC"/>
    <w:rsid w:val="00D0323E"/>
    <w:rsid w:val="00D033DB"/>
    <w:rsid w:val="00D0348D"/>
    <w:rsid w:val="00D04E03"/>
    <w:rsid w:val="00D04F08"/>
    <w:rsid w:val="00D05447"/>
    <w:rsid w:val="00D0588B"/>
    <w:rsid w:val="00D06041"/>
    <w:rsid w:val="00D06615"/>
    <w:rsid w:val="00D06B5A"/>
    <w:rsid w:val="00D07830"/>
    <w:rsid w:val="00D07F6A"/>
    <w:rsid w:val="00D10484"/>
    <w:rsid w:val="00D1125C"/>
    <w:rsid w:val="00D11744"/>
    <w:rsid w:val="00D128D1"/>
    <w:rsid w:val="00D13322"/>
    <w:rsid w:val="00D13843"/>
    <w:rsid w:val="00D1404F"/>
    <w:rsid w:val="00D140FA"/>
    <w:rsid w:val="00D14934"/>
    <w:rsid w:val="00D14DA3"/>
    <w:rsid w:val="00D15B26"/>
    <w:rsid w:val="00D15E5A"/>
    <w:rsid w:val="00D15F20"/>
    <w:rsid w:val="00D16CF9"/>
    <w:rsid w:val="00D202C5"/>
    <w:rsid w:val="00D20532"/>
    <w:rsid w:val="00D21444"/>
    <w:rsid w:val="00D2295D"/>
    <w:rsid w:val="00D23195"/>
    <w:rsid w:val="00D24A87"/>
    <w:rsid w:val="00D252A0"/>
    <w:rsid w:val="00D262B8"/>
    <w:rsid w:val="00D27565"/>
    <w:rsid w:val="00D278DF"/>
    <w:rsid w:val="00D328E5"/>
    <w:rsid w:val="00D33C6F"/>
    <w:rsid w:val="00D33E1E"/>
    <w:rsid w:val="00D33FB6"/>
    <w:rsid w:val="00D34418"/>
    <w:rsid w:val="00D350E1"/>
    <w:rsid w:val="00D3584B"/>
    <w:rsid w:val="00D35D75"/>
    <w:rsid w:val="00D36E20"/>
    <w:rsid w:val="00D36F7F"/>
    <w:rsid w:val="00D377AC"/>
    <w:rsid w:val="00D37DBB"/>
    <w:rsid w:val="00D40603"/>
    <w:rsid w:val="00D4079C"/>
    <w:rsid w:val="00D412A5"/>
    <w:rsid w:val="00D418F0"/>
    <w:rsid w:val="00D42188"/>
    <w:rsid w:val="00D42401"/>
    <w:rsid w:val="00D43590"/>
    <w:rsid w:val="00D43933"/>
    <w:rsid w:val="00D444BC"/>
    <w:rsid w:val="00D449CF"/>
    <w:rsid w:val="00D457A7"/>
    <w:rsid w:val="00D46488"/>
    <w:rsid w:val="00D466ED"/>
    <w:rsid w:val="00D474D8"/>
    <w:rsid w:val="00D476A0"/>
    <w:rsid w:val="00D47CFC"/>
    <w:rsid w:val="00D50777"/>
    <w:rsid w:val="00D510E4"/>
    <w:rsid w:val="00D5176F"/>
    <w:rsid w:val="00D520A7"/>
    <w:rsid w:val="00D520BA"/>
    <w:rsid w:val="00D53543"/>
    <w:rsid w:val="00D5363B"/>
    <w:rsid w:val="00D560F9"/>
    <w:rsid w:val="00D5651E"/>
    <w:rsid w:val="00D56A35"/>
    <w:rsid w:val="00D57128"/>
    <w:rsid w:val="00D57DD8"/>
    <w:rsid w:val="00D60A2B"/>
    <w:rsid w:val="00D611C0"/>
    <w:rsid w:val="00D61427"/>
    <w:rsid w:val="00D6249B"/>
    <w:rsid w:val="00D62EC4"/>
    <w:rsid w:val="00D6304A"/>
    <w:rsid w:val="00D632FE"/>
    <w:rsid w:val="00D63A40"/>
    <w:rsid w:val="00D65181"/>
    <w:rsid w:val="00D657FC"/>
    <w:rsid w:val="00D65ED1"/>
    <w:rsid w:val="00D7195B"/>
    <w:rsid w:val="00D729F4"/>
    <w:rsid w:val="00D72AD7"/>
    <w:rsid w:val="00D73229"/>
    <w:rsid w:val="00D747CD"/>
    <w:rsid w:val="00D74943"/>
    <w:rsid w:val="00D77123"/>
    <w:rsid w:val="00D77E5F"/>
    <w:rsid w:val="00D80B77"/>
    <w:rsid w:val="00D8113A"/>
    <w:rsid w:val="00D81165"/>
    <w:rsid w:val="00D82FB1"/>
    <w:rsid w:val="00D85024"/>
    <w:rsid w:val="00D86263"/>
    <w:rsid w:val="00D870AE"/>
    <w:rsid w:val="00D8737E"/>
    <w:rsid w:val="00D8765B"/>
    <w:rsid w:val="00D876D2"/>
    <w:rsid w:val="00D8773A"/>
    <w:rsid w:val="00D90047"/>
    <w:rsid w:val="00D90288"/>
    <w:rsid w:val="00D90774"/>
    <w:rsid w:val="00D9136A"/>
    <w:rsid w:val="00D913A1"/>
    <w:rsid w:val="00D9296E"/>
    <w:rsid w:val="00D92D77"/>
    <w:rsid w:val="00D92E33"/>
    <w:rsid w:val="00D9300E"/>
    <w:rsid w:val="00D93A19"/>
    <w:rsid w:val="00D951B6"/>
    <w:rsid w:val="00D95B0C"/>
    <w:rsid w:val="00D96114"/>
    <w:rsid w:val="00D962F9"/>
    <w:rsid w:val="00D97344"/>
    <w:rsid w:val="00DA017C"/>
    <w:rsid w:val="00DA0352"/>
    <w:rsid w:val="00DA0422"/>
    <w:rsid w:val="00DA0FF0"/>
    <w:rsid w:val="00DA1129"/>
    <w:rsid w:val="00DA23F0"/>
    <w:rsid w:val="00DA2614"/>
    <w:rsid w:val="00DA2877"/>
    <w:rsid w:val="00DA3095"/>
    <w:rsid w:val="00DA3811"/>
    <w:rsid w:val="00DA7413"/>
    <w:rsid w:val="00DA7FA9"/>
    <w:rsid w:val="00DB1569"/>
    <w:rsid w:val="00DB245E"/>
    <w:rsid w:val="00DB43FA"/>
    <w:rsid w:val="00DB44E7"/>
    <w:rsid w:val="00DB4AF9"/>
    <w:rsid w:val="00DB4E2B"/>
    <w:rsid w:val="00DB4F53"/>
    <w:rsid w:val="00DB4F7A"/>
    <w:rsid w:val="00DB506D"/>
    <w:rsid w:val="00DB545B"/>
    <w:rsid w:val="00DB54C1"/>
    <w:rsid w:val="00DB6044"/>
    <w:rsid w:val="00DB65F3"/>
    <w:rsid w:val="00DB69BE"/>
    <w:rsid w:val="00DB71B7"/>
    <w:rsid w:val="00DB7E65"/>
    <w:rsid w:val="00DC00C7"/>
    <w:rsid w:val="00DC07C9"/>
    <w:rsid w:val="00DC0E05"/>
    <w:rsid w:val="00DC13F4"/>
    <w:rsid w:val="00DC1ADE"/>
    <w:rsid w:val="00DC2128"/>
    <w:rsid w:val="00DC248F"/>
    <w:rsid w:val="00DC27A8"/>
    <w:rsid w:val="00DC2E47"/>
    <w:rsid w:val="00DC317C"/>
    <w:rsid w:val="00DC33DC"/>
    <w:rsid w:val="00DC4AFA"/>
    <w:rsid w:val="00DC5330"/>
    <w:rsid w:val="00DC566D"/>
    <w:rsid w:val="00DC57AB"/>
    <w:rsid w:val="00DC775D"/>
    <w:rsid w:val="00DC78CE"/>
    <w:rsid w:val="00DC7933"/>
    <w:rsid w:val="00DC7A00"/>
    <w:rsid w:val="00DD053C"/>
    <w:rsid w:val="00DD1BDE"/>
    <w:rsid w:val="00DD316E"/>
    <w:rsid w:val="00DD33C5"/>
    <w:rsid w:val="00DD3656"/>
    <w:rsid w:val="00DD3E93"/>
    <w:rsid w:val="00DD4E1A"/>
    <w:rsid w:val="00DD5568"/>
    <w:rsid w:val="00DD6439"/>
    <w:rsid w:val="00DD6989"/>
    <w:rsid w:val="00DD74BB"/>
    <w:rsid w:val="00DD77CE"/>
    <w:rsid w:val="00DE0229"/>
    <w:rsid w:val="00DE0D61"/>
    <w:rsid w:val="00DE0E41"/>
    <w:rsid w:val="00DE1615"/>
    <w:rsid w:val="00DE1D94"/>
    <w:rsid w:val="00DE300A"/>
    <w:rsid w:val="00DE3D95"/>
    <w:rsid w:val="00DE4675"/>
    <w:rsid w:val="00DE4AE4"/>
    <w:rsid w:val="00DE4B08"/>
    <w:rsid w:val="00DE4C7C"/>
    <w:rsid w:val="00DE7897"/>
    <w:rsid w:val="00DF107B"/>
    <w:rsid w:val="00DF14AC"/>
    <w:rsid w:val="00DF1C56"/>
    <w:rsid w:val="00DF1F9F"/>
    <w:rsid w:val="00DF231B"/>
    <w:rsid w:val="00DF23E9"/>
    <w:rsid w:val="00DF307A"/>
    <w:rsid w:val="00DF44FF"/>
    <w:rsid w:val="00DF4638"/>
    <w:rsid w:val="00DF4FAC"/>
    <w:rsid w:val="00DF4FCF"/>
    <w:rsid w:val="00DF51E7"/>
    <w:rsid w:val="00DF54FF"/>
    <w:rsid w:val="00DF553B"/>
    <w:rsid w:val="00DF6CA7"/>
    <w:rsid w:val="00DF6F02"/>
    <w:rsid w:val="00DF70EB"/>
    <w:rsid w:val="00DF723F"/>
    <w:rsid w:val="00DF7833"/>
    <w:rsid w:val="00E005ED"/>
    <w:rsid w:val="00E022A6"/>
    <w:rsid w:val="00E02552"/>
    <w:rsid w:val="00E02886"/>
    <w:rsid w:val="00E02B15"/>
    <w:rsid w:val="00E03839"/>
    <w:rsid w:val="00E04328"/>
    <w:rsid w:val="00E0457B"/>
    <w:rsid w:val="00E045FF"/>
    <w:rsid w:val="00E05439"/>
    <w:rsid w:val="00E056E7"/>
    <w:rsid w:val="00E05727"/>
    <w:rsid w:val="00E05CA6"/>
    <w:rsid w:val="00E05E47"/>
    <w:rsid w:val="00E06826"/>
    <w:rsid w:val="00E06E81"/>
    <w:rsid w:val="00E071C0"/>
    <w:rsid w:val="00E07631"/>
    <w:rsid w:val="00E07A3F"/>
    <w:rsid w:val="00E1072E"/>
    <w:rsid w:val="00E11B66"/>
    <w:rsid w:val="00E11FE2"/>
    <w:rsid w:val="00E12419"/>
    <w:rsid w:val="00E127E4"/>
    <w:rsid w:val="00E1375A"/>
    <w:rsid w:val="00E146A8"/>
    <w:rsid w:val="00E1528C"/>
    <w:rsid w:val="00E15DF6"/>
    <w:rsid w:val="00E17CB6"/>
    <w:rsid w:val="00E17DAA"/>
    <w:rsid w:val="00E217A3"/>
    <w:rsid w:val="00E21CE0"/>
    <w:rsid w:val="00E22727"/>
    <w:rsid w:val="00E2313E"/>
    <w:rsid w:val="00E242D3"/>
    <w:rsid w:val="00E25A9C"/>
    <w:rsid w:val="00E261B9"/>
    <w:rsid w:val="00E26490"/>
    <w:rsid w:val="00E27AA8"/>
    <w:rsid w:val="00E312DB"/>
    <w:rsid w:val="00E3132E"/>
    <w:rsid w:val="00E3185B"/>
    <w:rsid w:val="00E31944"/>
    <w:rsid w:val="00E31D87"/>
    <w:rsid w:val="00E322C7"/>
    <w:rsid w:val="00E32566"/>
    <w:rsid w:val="00E32D59"/>
    <w:rsid w:val="00E33B2E"/>
    <w:rsid w:val="00E33DD9"/>
    <w:rsid w:val="00E35BA2"/>
    <w:rsid w:val="00E402E4"/>
    <w:rsid w:val="00E403CF"/>
    <w:rsid w:val="00E40C2C"/>
    <w:rsid w:val="00E413C8"/>
    <w:rsid w:val="00E41AFE"/>
    <w:rsid w:val="00E423E8"/>
    <w:rsid w:val="00E42FEA"/>
    <w:rsid w:val="00E451B6"/>
    <w:rsid w:val="00E45450"/>
    <w:rsid w:val="00E46C64"/>
    <w:rsid w:val="00E47B26"/>
    <w:rsid w:val="00E4E8C1"/>
    <w:rsid w:val="00E51CCC"/>
    <w:rsid w:val="00E52AE4"/>
    <w:rsid w:val="00E53F99"/>
    <w:rsid w:val="00E545BE"/>
    <w:rsid w:val="00E546A4"/>
    <w:rsid w:val="00E556A3"/>
    <w:rsid w:val="00E55AF0"/>
    <w:rsid w:val="00E56259"/>
    <w:rsid w:val="00E56349"/>
    <w:rsid w:val="00E5681A"/>
    <w:rsid w:val="00E5719C"/>
    <w:rsid w:val="00E5727F"/>
    <w:rsid w:val="00E60157"/>
    <w:rsid w:val="00E60C9D"/>
    <w:rsid w:val="00E6198E"/>
    <w:rsid w:val="00E61A99"/>
    <w:rsid w:val="00E61E65"/>
    <w:rsid w:val="00E62487"/>
    <w:rsid w:val="00E62DFF"/>
    <w:rsid w:val="00E63612"/>
    <w:rsid w:val="00E646A0"/>
    <w:rsid w:val="00E64956"/>
    <w:rsid w:val="00E65DC5"/>
    <w:rsid w:val="00E66EED"/>
    <w:rsid w:val="00E70AEE"/>
    <w:rsid w:val="00E70DE7"/>
    <w:rsid w:val="00E71183"/>
    <w:rsid w:val="00E71623"/>
    <w:rsid w:val="00E71771"/>
    <w:rsid w:val="00E7255A"/>
    <w:rsid w:val="00E72F31"/>
    <w:rsid w:val="00E7548F"/>
    <w:rsid w:val="00E760D5"/>
    <w:rsid w:val="00E762D0"/>
    <w:rsid w:val="00E77DCE"/>
    <w:rsid w:val="00E803F1"/>
    <w:rsid w:val="00E80954"/>
    <w:rsid w:val="00E80AF5"/>
    <w:rsid w:val="00E81349"/>
    <w:rsid w:val="00E81836"/>
    <w:rsid w:val="00E82974"/>
    <w:rsid w:val="00E82C83"/>
    <w:rsid w:val="00E83572"/>
    <w:rsid w:val="00E843E3"/>
    <w:rsid w:val="00E84BEE"/>
    <w:rsid w:val="00E84FF3"/>
    <w:rsid w:val="00E85E0E"/>
    <w:rsid w:val="00E85F0B"/>
    <w:rsid w:val="00E8765E"/>
    <w:rsid w:val="00E87B21"/>
    <w:rsid w:val="00E9075C"/>
    <w:rsid w:val="00E908E1"/>
    <w:rsid w:val="00E91177"/>
    <w:rsid w:val="00E916F4"/>
    <w:rsid w:val="00E91CBC"/>
    <w:rsid w:val="00E92252"/>
    <w:rsid w:val="00E926CD"/>
    <w:rsid w:val="00E93CF5"/>
    <w:rsid w:val="00E94351"/>
    <w:rsid w:val="00E944A1"/>
    <w:rsid w:val="00E94709"/>
    <w:rsid w:val="00E95C09"/>
    <w:rsid w:val="00E9619C"/>
    <w:rsid w:val="00E9775F"/>
    <w:rsid w:val="00E9787B"/>
    <w:rsid w:val="00EA1203"/>
    <w:rsid w:val="00EA2CC7"/>
    <w:rsid w:val="00EA30F9"/>
    <w:rsid w:val="00EA3214"/>
    <w:rsid w:val="00EA3A0D"/>
    <w:rsid w:val="00EA42EB"/>
    <w:rsid w:val="00EA4901"/>
    <w:rsid w:val="00EA67C9"/>
    <w:rsid w:val="00EA691A"/>
    <w:rsid w:val="00EA7074"/>
    <w:rsid w:val="00EA7EA8"/>
    <w:rsid w:val="00EB0736"/>
    <w:rsid w:val="00EB0B0B"/>
    <w:rsid w:val="00EB0B3D"/>
    <w:rsid w:val="00EB0FB9"/>
    <w:rsid w:val="00EB32C1"/>
    <w:rsid w:val="00EB344B"/>
    <w:rsid w:val="00EB5AB6"/>
    <w:rsid w:val="00EB6D04"/>
    <w:rsid w:val="00EB70FD"/>
    <w:rsid w:val="00EB7C7A"/>
    <w:rsid w:val="00EC0692"/>
    <w:rsid w:val="00EC079D"/>
    <w:rsid w:val="00EC11DD"/>
    <w:rsid w:val="00EC17EC"/>
    <w:rsid w:val="00EC2060"/>
    <w:rsid w:val="00EC3020"/>
    <w:rsid w:val="00EC34BC"/>
    <w:rsid w:val="00EC450B"/>
    <w:rsid w:val="00EC4CC7"/>
    <w:rsid w:val="00EC720C"/>
    <w:rsid w:val="00EC7219"/>
    <w:rsid w:val="00EC7AD7"/>
    <w:rsid w:val="00ED03E7"/>
    <w:rsid w:val="00ED05E7"/>
    <w:rsid w:val="00ED0827"/>
    <w:rsid w:val="00ED1A5F"/>
    <w:rsid w:val="00ED1A6B"/>
    <w:rsid w:val="00ED1E12"/>
    <w:rsid w:val="00ED42A1"/>
    <w:rsid w:val="00ED607C"/>
    <w:rsid w:val="00ED6A43"/>
    <w:rsid w:val="00ED6BE4"/>
    <w:rsid w:val="00ED7F0F"/>
    <w:rsid w:val="00EE090F"/>
    <w:rsid w:val="00EE1941"/>
    <w:rsid w:val="00EE1DC0"/>
    <w:rsid w:val="00EE1FEF"/>
    <w:rsid w:val="00EE233B"/>
    <w:rsid w:val="00EE28B1"/>
    <w:rsid w:val="00EE2AC2"/>
    <w:rsid w:val="00EE37D7"/>
    <w:rsid w:val="00EE4746"/>
    <w:rsid w:val="00EE5193"/>
    <w:rsid w:val="00EE536C"/>
    <w:rsid w:val="00EE65F8"/>
    <w:rsid w:val="00EE709B"/>
    <w:rsid w:val="00EE7B84"/>
    <w:rsid w:val="00EF1110"/>
    <w:rsid w:val="00EF1554"/>
    <w:rsid w:val="00EF1A94"/>
    <w:rsid w:val="00EF1AAB"/>
    <w:rsid w:val="00EF1E11"/>
    <w:rsid w:val="00EF29D6"/>
    <w:rsid w:val="00EF2B1E"/>
    <w:rsid w:val="00EF3370"/>
    <w:rsid w:val="00EF3A6D"/>
    <w:rsid w:val="00EF438F"/>
    <w:rsid w:val="00EF516E"/>
    <w:rsid w:val="00EF54D8"/>
    <w:rsid w:val="00EF57AC"/>
    <w:rsid w:val="00EF5BCF"/>
    <w:rsid w:val="00EF7A5E"/>
    <w:rsid w:val="00EF7B2A"/>
    <w:rsid w:val="00F009B6"/>
    <w:rsid w:val="00F00A93"/>
    <w:rsid w:val="00F00C0E"/>
    <w:rsid w:val="00F00C54"/>
    <w:rsid w:val="00F00E99"/>
    <w:rsid w:val="00F02D3A"/>
    <w:rsid w:val="00F03B63"/>
    <w:rsid w:val="00F05051"/>
    <w:rsid w:val="00F0681B"/>
    <w:rsid w:val="00F06869"/>
    <w:rsid w:val="00F06D20"/>
    <w:rsid w:val="00F11590"/>
    <w:rsid w:val="00F136A9"/>
    <w:rsid w:val="00F13CEA"/>
    <w:rsid w:val="00F14355"/>
    <w:rsid w:val="00F1446E"/>
    <w:rsid w:val="00F1559F"/>
    <w:rsid w:val="00F155C9"/>
    <w:rsid w:val="00F17047"/>
    <w:rsid w:val="00F17485"/>
    <w:rsid w:val="00F17A6A"/>
    <w:rsid w:val="00F17B12"/>
    <w:rsid w:val="00F208DF"/>
    <w:rsid w:val="00F20AE5"/>
    <w:rsid w:val="00F20D1C"/>
    <w:rsid w:val="00F2110A"/>
    <w:rsid w:val="00F217B7"/>
    <w:rsid w:val="00F21A43"/>
    <w:rsid w:val="00F22D09"/>
    <w:rsid w:val="00F23030"/>
    <w:rsid w:val="00F230DD"/>
    <w:rsid w:val="00F23151"/>
    <w:rsid w:val="00F23629"/>
    <w:rsid w:val="00F2371B"/>
    <w:rsid w:val="00F24A40"/>
    <w:rsid w:val="00F26738"/>
    <w:rsid w:val="00F27564"/>
    <w:rsid w:val="00F319BF"/>
    <w:rsid w:val="00F3211A"/>
    <w:rsid w:val="00F322F0"/>
    <w:rsid w:val="00F3257F"/>
    <w:rsid w:val="00F32E57"/>
    <w:rsid w:val="00F33D15"/>
    <w:rsid w:val="00F3423C"/>
    <w:rsid w:val="00F34A3F"/>
    <w:rsid w:val="00F3626B"/>
    <w:rsid w:val="00F3637F"/>
    <w:rsid w:val="00F3658F"/>
    <w:rsid w:val="00F36C86"/>
    <w:rsid w:val="00F406A0"/>
    <w:rsid w:val="00F414DC"/>
    <w:rsid w:val="00F41D24"/>
    <w:rsid w:val="00F428C4"/>
    <w:rsid w:val="00F42967"/>
    <w:rsid w:val="00F42AEB"/>
    <w:rsid w:val="00F42FC4"/>
    <w:rsid w:val="00F441BE"/>
    <w:rsid w:val="00F4424B"/>
    <w:rsid w:val="00F45BDC"/>
    <w:rsid w:val="00F46C5D"/>
    <w:rsid w:val="00F47A31"/>
    <w:rsid w:val="00F47D10"/>
    <w:rsid w:val="00F500EC"/>
    <w:rsid w:val="00F502D8"/>
    <w:rsid w:val="00F5274B"/>
    <w:rsid w:val="00F52965"/>
    <w:rsid w:val="00F52DD7"/>
    <w:rsid w:val="00F5418B"/>
    <w:rsid w:val="00F54354"/>
    <w:rsid w:val="00F54A7F"/>
    <w:rsid w:val="00F55978"/>
    <w:rsid w:val="00F55982"/>
    <w:rsid w:val="00F55E33"/>
    <w:rsid w:val="00F55E9B"/>
    <w:rsid w:val="00F56010"/>
    <w:rsid w:val="00F56555"/>
    <w:rsid w:val="00F57524"/>
    <w:rsid w:val="00F578BA"/>
    <w:rsid w:val="00F57D82"/>
    <w:rsid w:val="00F57F04"/>
    <w:rsid w:val="00F61C32"/>
    <w:rsid w:val="00F6285F"/>
    <w:rsid w:val="00F6366B"/>
    <w:rsid w:val="00F6399D"/>
    <w:rsid w:val="00F63DB0"/>
    <w:rsid w:val="00F64C59"/>
    <w:rsid w:val="00F6509C"/>
    <w:rsid w:val="00F65669"/>
    <w:rsid w:val="00F65C2F"/>
    <w:rsid w:val="00F65FFA"/>
    <w:rsid w:val="00F66022"/>
    <w:rsid w:val="00F66117"/>
    <w:rsid w:val="00F71C7C"/>
    <w:rsid w:val="00F72F58"/>
    <w:rsid w:val="00F741A1"/>
    <w:rsid w:val="00F74731"/>
    <w:rsid w:val="00F75943"/>
    <w:rsid w:val="00F76314"/>
    <w:rsid w:val="00F765D1"/>
    <w:rsid w:val="00F76C6C"/>
    <w:rsid w:val="00F7772F"/>
    <w:rsid w:val="00F80474"/>
    <w:rsid w:val="00F80994"/>
    <w:rsid w:val="00F82F72"/>
    <w:rsid w:val="00F8307D"/>
    <w:rsid w:val="00F84A0D"/>
    <w:rsid w:val="00F84BFF"/>
    <w:rsid w:val="00F84D57"/>
    <w:rsid w:val="00F86B82"/>
    <w:rsid w:val="00F86BBB"/>
    <w:rsid w:val="00F9051E"/>
    <w:rsid w:val="00F90BAB"/>
    <w:rsid w:val="00F9170F"/>
    <w:rsid w:val="00F92259"/>
    <w:rsid w:val="00F922AA"/>
    <w:rsid w:val="00F926D4"/>
    <w:rsid w:val="00F93566"/>
    <w:rsid w:val="00F9507F"/>
    <w:rsid w:val="00F9683C"/>
    <w:rsid w:val="00F971DD"/>
    <w:rsid w:val="00FA0A17"/>
    <w:rsid w:val="00FA17B2"/>
    <w:rsid w:val="00FA18F3"/>
    <w:rsid w:val="00FA34CC"/>
    <w:rsid w:val="00FA45F2"/>
    <w:rsid w:val="00FA5178"/>
    <w:rsid w:val="00FA5513"/>
    <w:rsid w:val="00FA5CCE"/>
    <w:rsid w:val="00FA5CF6"/>
    <w:rsid w:val="00FA6077"/>
    <w:rsid w:val="00FA64E4"/>
    <w:rsid w:val="00FA6616"/>
    <w:rsid w:val="00FA686F"/>
    <w:rsid w:val="00FB0C0C"/>
    <w:rsid w:val="00FB2410"/>
    <w:rsid w:val="00FB3562"/>
    <w:rsid w:val="00FB3FB5"/>
    <w:rsid w:val="00FB4B06"/>
    <w:rsid w:val="00FB5001"/>
    <w:rsid w:val="00FB5324"/>
    <w:rsid w:val="00FB5A5C"/>
    <w:rsid w:val="00FB61EF"/>
    <w:rsid w:val="00FB6FA8"/>
    <w:rsid w:val="00FB7062"/>
    <w:rsid w:val="00FC0EC5"/>
    <w:rsid w:val="00FC0FEF"/>
    <w:rsid w:val="00FC1B2B"/>
    <w:rsid w:val="00FC255F"/>
    <w:rsid w:val="00FC2678"/>
    <w:rsid w:val="00FC2A17"/>
    <w:rsid w:val="00FC3057"/>
    <w:rsid w:val="00FC501F"/>
    <w:rsid w:val="00FC5B5F"/>
    <w:rsid w:val="00FC667E"/>
    <w:rsid w:val="00FC6EE1"/>
    <w:rsid w:val="00FC7508"/>
    <w:rsid w:val="00FD02E0"/>
    <w:rsid w:val="00FD0CE5"/>
    <w:rsid w:val="00FD18B2"/>
    <w:rsid w:val="00FD2415"/>
    <w:rsid w:val="00FD3AF2"/>
    <w:rsid w:val="00FD3DA2"/>
    <w:rsid w:val="00FD5CA7"/>
    <w:rsid w:val="00FD6C22"/>
    <w:rsid w:val="00FD7D0C"/>
    <w:rsid w:val="00FE0480"/>
    <w:rsid w:val="00FE0AFB"/>
    <w:rsid w:val="00FE10C7"/>
    <w:rsid w:val="00FE2A3B"/>
    <w:rsid w:val="00FE2BB4"/>
    <w:rsid w:val="00FE2F7F"/>
    <w:rsid w:val="00FE3CC6"/>
    <w:rsid w:val="00FE42E0"/>
    <w:rsid w:val="00FE4B13"/>
    <w:rsid w:val="00FE4E78"/>
    <w:rsid w:val="00FE55CD"/>
    <w:rsid w:val="00FE5691"/>
    <w:rsid w:val="00FE6E75"/>
    <w:rsid w:val="00FE7E4C"/>
    <w:rsid w:val="00FF1083"/>
    <w:rsid w:val="00FF2A83"/>
    <w:rsid w:val="00FF4678"/>
    <w:rsid w:val="00FF4CAD"/>
    <w:rsid w:val="00FF5216"/>
    <w:rsid w:val="00FF5DD5"/>
    <w:rsid w:val="00FF5E93"/>
    <w:rsid w:val="00FF688C"/>
    <w:rsid w:val="00FF7819"/>
    <w:rsid w:val="00FF7DB3"/>
    <w:rsid w:val="00FF7EE4"/>
    <w:rsid w:val="0117AD12"/>
    <w:rsid w:val="0164D537"/>
    <w:rsid w:val="01867D8D"/>
    <w:rsid w:val="01FDD292"/>
    <w:rsid w:val="0231579A"/>
    <w:rsid w:val="02534BAF"/>
    <w:rsid w:val="02DCE60C"/>
    <w:rsid w:val="02E1C4E3"/>
    <w:rsid w:val="02EF5ACD"/>
    <w:rsid w:val="03192CC5"/>
    <w:rsid w:val="03343D49"/>
    <w:rsid w:val="035F35F6"/>
    <w:rsid w:val="03ABFBC1"/>
    <w:rsid w:val="03FB6761"/>
    <w:rsid w:val="04561815"/>
    <w:rsid w:val="04621C86"/>
    <w:rsid w:val="0489D015"/>
    <w:rsid w:val="04A842DD"/>
    <w:rsid w:val="04E8832D"/>
    <w:rsid w:val="0581AAE0"/>
    <w:rsid w:val="0618974D"/>
    <w:rsid w:val="06208C5B"/>
    <w:rsid w:val="0635D4ED"/>
    <w:rsid w:val="06AA4ADB"/>
    <w:rsid w:val="06E70657"/>
    <w:rsid w:val="071E7C1A"/>
    <w:rsid w:val="07200F9C"/>
    <w:rsid w:val="0738F55E"/>
    <w:rsid w:val="077348C7"/>
    <w:rsid w:val="0794F48F"/>
    <w:rsid w:val="07A5CA34"/>
    <w:rsid w:val="07E6137C"/>
    <w:rsid w:val="07EB11C5"/>
    <w:rsid w:val="07EF8CE6"/>
    <w:rsid w:val="07FA05BD"/>
    <w:rsid w:val="08099EA6"/>
    <w:rsid w:val="08193A5A"/>
    <w:rsid w:val="082CB5E1"/>
    <w:rsid w:val="08563EBD"/>
    <w:rsid w:val="08772E41"/>
    <w:rsid w:val="0879D5AE"/>
    <w:rsid w:val="0898CD45"/>
    <w:rsid w:val="08C96EF0"/>
    <w:rsid w:val="094BCC0F"/>
    <w:rsid w:val="095DD1CC"/>
    <w:rsid w:val="09B722FC"/>
    <w:rsid w:val="09D7F205"/>
    <w:rsid w:val="09E5BC21"/>
    <w:rsid w:val="0A50FBC0"/>
    <w:rsid w:val="0A752851"/>
    <w:rsid w:val="0AC807F6"/>
    <w:rsid w:val="0B20F9A4"/>
    <w:rsid w:val="0B9A7FA9"/>
    <w:rsid w:val="0BD25D59"/>
    <w:rsid w:val="0BEC8FB3"/>
    <w:rsid w:val="0BF7CE71"/>
    <w:rsid w:val="0C078C1A"/>
    <w:rsid w:val="0C2F0215"/>
    <w:rsid w:val="0C3E1FF3"/>
    <w:rsid w:val="0C6B2D2C"/>
    <w:rsid w:val="0CA9F4D9"/>
    <w:rsid w:val="0CB27837"/>
    <w:rsid w:val="0CB53A1A"/>
    <w:rsid w:val="0CD13071"/>
    <w:rsid w:val="0CD6C8E2"/>
    <w:rsid w:val="0CEF9EEC"/>
    <w:rsid w:val="0D0353C3"/>
    <w:rsid w:val="0D1B25FC"/>
    <w:rsid w:val="0D2BB1C2"/>
    <w:rsid w:val="0D355F20"/>
    <w:rsid w:val="0D446EFF"/>
    <w:rsid w:val="0D458C1C"/>
    <w:rsid w:val="0D71B062"/>
    <w:rsid w:val="0DFAC88F"/>
    <w:rsid w:val="0E044AE7"/>
    <w:rsid w:val="0E0CDA7D"/>
    <w:rsid w:val="0E722AF5"/>
    <w:rsid w:val="0E9EF5C2"/>
    <w:rsid w:val="0EA0EA5F"/>
    <w:rsid w:val="0EB46109"/>
    <w:rsid w:val="0EE9347A"/>
    <w:rsid w:val="0EF774F8"/>
    <w:rsid w:val="0F04F4D1"/>
    <w:rsid w:val="0F2AEB16"/>
    <w:rsid w:val="0F363BD1"/>
    <w:rsid w:val="0F4DFBC2"/>
    <w:rsid w:val="0FAEE9B1"/>
    <w:rsid w:val="1029061D"/>
    <w:rsid w:val="103B7B59"/>
    <w:rsid w:val="103E089D"/>
    <w:rsid w:val="104DA86E"/>
    <w:rsid w:val="1099B869"/>
    <w:rsid w:val="10B9CCE1"/>
    <w:rsid w:val="10E4D86A"/>
    <w:rsid w:val="111990F3"/>
    <w:rsid w:val="111C96A7"/>
    <w:rsid w:val="11333DA8"/>
    <w:rsid w:val="11676A51"/>
    <w:rsid w:val="116857C4"/>
    <w:rsid w:val="11820138"/>
    <w:rsid w:val="118E25D2"/>
    <w:rsid w:val="11A4028E"/>
    <w:rsid w:val="11A40E36"/>
    <w:rsid w:val="11ED5DCD"/>
    <w:rsid w:val="12536CCB"/>
    <w:rsid w:val="12FC8DF2"/>
    <w:rsid w:val="137E9DB6"/>
    <w:rsid w:val="13A9C394"/>
    <w:rsid w:val="13ACCFE5"/>
    <w:rsid w:val="13BEB11E"/>
    <w:rsid w:val="13DF4363"/>
    <w:rsid w:val="142122BF"/>
    <w:rsid w:val="1448406F"/>
    <w:rsid w:val="144B4F19"/>
    <w:rsid w:val="148EDC42"/>
    <w:rsid w:val="14B88DC5"/>
    <w:rsid w:val="15022324"/>
    <w:rsid w:val="15023A04"/>
    <w:rsid w:val="153FD142"/>
    <w:rsid w:val="15537DBC"/>
    <w:rsid w:val="15DF1D2E"/>
    <w:rsid w:val="1616AE2E"/>
    <w:rsid w:val="1630EAC1"/>
    <w:rsid w:val="16400262"/>
    <w:rsid w:val="1673DDFB"/>
    <w:rsid w:val="168BB1CA"/>
    <w:rsid w:val="16DD5E9A"/>
    <w:rsid w:val="1716F29D"/>
    <w:rsid w:val="172931BF"/>
    <w:rsid w:val="1770A402"/>
    <w:rsid w:val="177AC3A1"/>
    <w:rsid w:val="179EF5C3"/>
    <w:rsid w:val="17BBCB35"/>
    <w:rsid w:val="17EC78E3"/>
    <w:rsid w:val="182A5745"/>
    <w:rsid w:val="18439EAD"/>
    <w:rsid w:val="1875972E"/>
    <w:rsid w:val="18AAE9F4"/>
    <w:rsid w:val="1903E24A"/>
    <w:rsid w:val="190D0892"/>
    <w:rsid w:val="192957C9"/>
    <w:rsid w:val="19309A3B"/>
    <w:rsid w:val="1985E77A"/>
    <w:rsid w:val="19A94BCF"/>
    <w:rsid w:val="19EBEFBE"/>
    <w:rsid w:val="1A3720A4"/>
    <w:rsid w:val="1A397FF5"/>
    <w:rsid w:val="1A58B305"/>
    <w:rsid w:val="1A6910C3"/>
    <w:rsid w:val="1A6B4568"/>
    <w:rsid w:val="1A9E3202"/>
    <w:rsid w:val="1AB5E4D5"/>
    <w:rsid w:val="1C0539E4"/>
    <w:rsid w:val="1C10FC6D"/>
    <w:rsid w:val="1C4E8FEC"/>
    <w:rsid w:val="1C6ACF96"/>
    <w:rsid w:val="1CE4871B"/>
    <w:rsid w:val="1CE5313B"/>
    <w:rsid w:val="1CF421C1"/>
    <w:rsid w:val="1CFBCAD5"/>
    <w:rsid w:val="1D16BB0B"/>
    <w:rsid w:val="1D275515"/>
    <w:rsid w:val="1D386CA4"/>
    <w:rsid w:val="1D415E47"/>
    <w:rsid w:val="1D4FBB06"/>
    <w:rsid w:val="1D7CC82D"/>
    <w:rsid w:val="1D826D58"/>
    <w:rsid w:val="1D98C1EC"/>
    <w:rsid w:val="1D9EDDA9"/>
    <w:rsid w:val="1DA94120"/>
    <w:rsid w:val="1E09EEF9"/>
    <w:rsid w:val="1E104A77"/>
    <w:rsid w:val="1E1BC1C2"/>
    <w:rsid w:val="1E6B9FC5"/>
    <w:rsid w:val="1EEB3554"/>
    <w:rsid w:val="1EED518D"/>
    <w:rsid w:val="1F1FD581"/>
    <w:rsid w:val="1F21315F"/>
    <w:rsid w:val="1F218EC4"/>
    <w:rsid w:val="1F435944"/>
    <w:rsid w:val="1F70AA3D"/>
    <w:rsid w:val="1F86CAFA"/>
    <w:rsid w:val="1F928A82"/>
    <w:rsid w:val="2022FE82"/>
    <w:rsid w:val="2025E5C8"/>
    <w:rsid w:val="20951DED"/>
    <w:rsid w:val="20C2F4ED"/>
    <w:rsid w:val="214B9DC9"/>
    <w:rsid w:val="21629474"/>
    <w:rsid w:val="2167AB86"/>
    <w:rsid w:val="217F2149"/>
    <w:rsid w:val="21B11EEF"/>
    <w:rsid w:val="21CB87FF"/>
    <w:rsid w:val="21F1E340"/>
    <w:rsid w:val="223D3C31"/>
    <w:rsid w:val="226F9698"/>
    <w:rsid w:val="22D1ACC5"/>
    <w:rsid w:val="22DD1DCD"/>
    <w:rsid w:val="2302CB33"/>
    <w:rsid w:val="23496031"/>
    <w:rsid w:val="237B4238"/>
    <w:rsid w:val="239681A9"/>
    <w:rsid w:val="2399A842"/>
    <w:rsid w:val="23C2117C"/>
    <w:rsid w:val="240ED094"/>
    <w:rsid w:val="24653255"/>
    <w:rsid w:val="246C6ADF"/>
    <w:rsid w:val="246FF141"/>
    <w:rsid w:val="24B1F927"/>
    <w:rsid w:val="24B976B9"/>
    <w:rsid w:val="256CA2BC"/>
    <w:rsid w:val="2573AEBF"/>
    <w:rsid w:val="25A4DD0F"/>
    <w:rsid w:val="25BB6428"/>
    <w:rsid w:val="25C557E9"/>
    <w:rsid w:val="25C7ADDD"/>
    <w:rsid w:val="261455A8"/>
    <w:rsid w:val="266B5F54"/>
    <w:rsid w:val="266DE06C"/>
    <w:rsid w:val="2693EC4A"/>
    <w:rsid w:val="26A87E29"/>
    <w:rsid w:val="26AC12CF"/>
    <w:rsid w:val="270BE237"/>
    <w:rsid w:val="27570F8D"/>
    <w:rsid w:val="27C44251"/>
    <w:rsid w:val="28076D00"/>
    <w:rsid w:val="281CAC10"/>
    <w:rsid w:val="281D006F"/>
    <w:rsid w:val="284F87B7"/>
    <w:rsid w:val="28801561"/>
    <w:rsid w:val="288C0EE1"/>
    <w:rsid w:val="289D53CC"/>
    <w:rsid w:val="292F0F01"/>
    <w:rsid w:val="29308860"/>
    <w:rsid w:val="2934659C"/>
    <w:rsid w:val="2951D4A3"/>
    <w:rsid w:val="2982B7B6"/>
    <w:rsid w:val="29877C6A"/>
    <w:rsid w:val="299E2144"/>
    <w:rsid w:val="2A47429E"/>
    <w:rsid w:val="2A81308F"/>
    <w:rsid w:val="2AA26FBD"/>
    <w:rsid w:val="2AD2FF2B"/>
    <w:rsid w:val="2AE38681"/>
    <w:rsid w:val="2B081428"/>
    <w:rsid w:val="2B1EC98D"/>
    <w:rsid w:val="2B3B09B8"/>
    <w:rsid w:val="2B9EEE33"/>
    <w:rsid w:val="2BE37B03"/>
    <w:rsid w:val="2BF62A2C"/>
    <w:rsid w:val="2BFBABBE"/>
    <w:rsid w:val="2C12CE01"/>
    <w:rsid w:val="2C6A8F0E"/>
    <w:rsid w:val="2CF1DEE6"/>
    <w:rsid w:val="2CF4EDA6"/>
    <w:rsid w:val="2CF63441"/>
    <w:rsid w:val="2D960BA9"/>
    <w:rsid w:val="2DC3AE92"/>
    <w:rsid w:val="2E5FFDCA"/>
    <w:rsid w:val="2E9684A6"/>
    <w:rsid w:val="2FC4DF98"/>
    <w:rsid w:val="2FD8B84B"/>
    <w:rsid w:val="300921B9"/>
    <w:rsid w:val="3014E9D1"/>
    <w:rsid w:val="303DF84E"/>
    <w:rsid w:val="30439DF3"/>
    <w:rsid w:val="306246A0"/>
    <w:rsid w:val="306FFB68"/>
    <w:rsid w:val="30DC9912"/>
    <w:rsid w:val="31228604"/>
    <w:rsid w:val="3152AA26"/>
    <w:rsid w:val="316C513A"/>
    <w:rsid w:val="31987144"/>
    <w:rsid w:val="31A5712F"/>
    <w:rsid w:val="31A8A6CF"/>
    <w:rsid w:val="31BF4DB2"/>
    <w:rsid w:val="320C096E"/>
    <w:rsid w:val="3210D8C1"/>
    <w:rsid w:val="322A15A6"/>
    <w:rsid w:val="3260EADB"/>
    <w:rsid w:val="3299F280"/>
    <w:rsid w:val="32E8A05B"/>
    <w:rsid w:val="3317F4D7"/>
    <w:rsid w:val="332D3504"/>
    <w:rsid w:val="3345A429"/>
    <w:rsid w:val="3365DF7D"/>
    <w:rsid w:val="338AD733"/>
    <w:rsid w:val="343BA504"/>
    <w:rsid w:val="345DB886"/>
    <w:rsid w:val="348624F1"/>
    <w:rsid w:val="34F1DF53"/>
    <w:rsid w:val="34FA1785"/>
    <w:rsid w:val="34FDBCE7"/>
    <w:rsid w:val="35B44EAB"/>
    <w:rsid w:val="364D049D"/>
    <w:rsid w:val="365ECF65"/>
    <w:rsid w:val="369DDED0"/>
    <w:rsid w:val="36F58860"/>
    <w:rsid w:val="36F9052B"/>
    <w:rsid w:val="371064C4"/>
    <w:rsid w:val="378C30C1"/>
    <w:rsid w:val="37929E60"/>
    <w:rsid w:val="37B6C62A"/>
    <w:rsid w:val="384E5DEF"/>
    <w:rsid w:val="38CF56F5"/>
    <w:rsid w:val="39461AAA"/>
    <w:rsid w:val="396E02D7"/>
    <w:rsid w:val="39788F36"/>
    <w:rsid w:val="39E10304"/>
    <w:rsid w:val="39F049D4"/>
    <w:rsid w:val="3A23D8D0"/>
    <w:rsid w:val="3A3266AF"/>
    <w:rsid w:val="3A40A3A7"/>
    <w:rsid w:val="3A54224F"/>
    <w:rsid w:val="3A826221"/>
    <w:rsid w:val="3A835881"/>
    <w:rsid w:val="3AA7DBE4"/>
    <w:rsid w:val="3AE17CEA"/>
    <w:rsid w:val="3B12AA52"/>
    <w:rsid w:val="3B144B8A"/>
    <w:rsid w:val="3B2B7860"/>
    <w:rsid w:val="3B774000"/>
    <w:rsid w:val="3B8777F9"/>
    <w:rsid w:val="3BD3639B"/>
    <w:rsid w:val="3BEFD102"/>
    <w:rsid w:val="3BF257A0"/>
    <w:rsid w:val="3BFF58C7"/>
    <w:rsid w:val="3C12E834"/>
    <w:rsid w:val="3C3CA4CB"/>
    <w:rsid w:val="3CCB7633"/>
    <w:rsid w:val="3CD3E96B"/>
    <w:rsid w:val="3D31C50C"/>
    <w:rsid w:val="3D63746C"/>
    <w:rsid w:val="3E03E528"/>
    <w:rsid w:val="3E06CFA1"/>
    <w:rsid w:val="3E343A0A"/>
    <w:rsid w:val="3E61CF2B"/>
    <w:rsid w:val="3E686317"/>
    <w:rsid w:val="3E6D0E9D"/>
    <w:rsid w:val="3FA8ECAC"/>
    <w:rsid w:val="3FB3B833"/>
    <w:rsid w:val="3FCD7051"/>
    <w:rsid w:val="3FD082B2"/>
    <w:rsid w:val="3FE695B5"/>
    <w:rsid w:val="400C0736"/>
    <w:rsid w:val="40460DB5"/>
    <w:rsid w:val="40895DE0"/>
    <w:rsid w:val="408DEF20"/>
    <w:rsid w:val="40B91A68"/>
    <w:rsid w:val="40EA3993"/>
    <w:rsid w:val="40FA4FF1"/>
    <w:rsid w:val="4122E6EB"/>
    <w:rsid w:val="415EEE24"/>
    <w:rsid w:val="42061191"/>
    <w:rsid w:val="420D9289"/>
    <w:rsid w:val="4262257D"/>
    <w:rsid w:val="426B466D"/>
    <w:rsid w:val="429D8A83"/>
    <w:rsid w:val="42A044BE"/>
    <w:rsid w:val="42BDB42B"/>
    <w:rsid w:val="42E39FD1"/>
    <w:rsid w:val="42EC8537"/>
    <w:rsid w:val="436D6F6F"/>
    <w:rsid w:val="438FD6E4"/>
    <w:rsid w:val="43D12DDE"/>
    <w:rsid w:val="43E5D30A"/>
    <w:rsid w:val="43FBFF56"/>
    <w:rsid w:val="43FFB094"/>
    <w:rsid w:val="44068582"/>
    <w:rsid w:val="4407A895"/>
    <w:rsid w:val="443DBE01"/>
    <w:rsid w:val="44666D4D"/>
    <w:rsid w:val="4489B894"/>
    <w:rsid w:val="44A4249E"/>
    <w:rsid w:val="44D38F3D"/>
    <w:rsid w:val="45028BBB"/>
    <w:rsid w:val="45101BF9"/>
    <w:rsid w:val="453B113B"/>
    <w:rsid w:val="4589774B"/>
    <w:rsid w:val="45B176D8"/>
    <w:rsid w:val="45E8B849"/>
    <w:rsid w:val="460D8873"/>
    <w:rsid w:val="462A32BB"/>
    <w:rsid w:val="4643A696"/>
    <w:rsid w:val="464B9401"/>
    <w:rsid w:val="46BD4DE1"/>
    <w:rsid w:val="46E06F87"/>
    <w:rsid w:val="47721078"/>
    <w:rsid w:val="479F1D8C"/>
    <w:rsid w:val="481ED23B"/>
    <w:rsid w:val="482A2D24"/>
    <w:rsid w:val="48FED25B"/>
    <w:rsid w:val="492701CE"/>
    <w:rsid w:val="4962B782"/>
    <w:rsid w:val="49753EA0"/>
    <w:rsid w:val="49A33D40"/>
    <w:rsid w:val="49C8019E"/>
    <w:rsid w:val="49FBD896"/>
    <w:rsid w:val="4A3F02BA"/>
    <w:rsid w:val="4A3FDC11"/>
    <w:rsid w:val="4A4FC53F"/>
    <w:rsid w:val="4A682F94"/>
    <w:rsid w:val="4A81A8CE"/>
    <w:rsid w:val="4A96264A"/>
    <w:rsid w:val="4A9CF3E7"/>
    <w:rsid w:val="4AA47EDC"/>
    <w:rsid w:val="4AAF8CC0"/>
    <w:rsid w:val="4AC16905"/>
    <w:rsid w:val="4B40FC70"/>
    <w:rsid w:val="4B642464"/>
    <w:rsid w:val="4B6C06B3"/>
    <w:rsid w:val="4B6E5FB8"/>
    <w:rsid w:val="4B7F7D6D"/>
    <w:rsid w:val="4BDA9793"/>
    <w:rsid w:val="4BDDA270"/>
    <w:rsid w:val="4BEF7496"/>
    <w:rsid w:val="4C1094BC"/>
    <w:rsid w:val="4C45E68D"/>
    <w:rsid w:val="4C480ACB"/>
    <w:rsid w:val="4CC560BF"/>
    <w:rsid w:val="4CDFAF88"/>
    <w:rsid w:val="4D04151A"/>
    <w:rsid w:val="4D04300F"/>
    <w:rsid w:val="4D381C42"/>
    <w:rsid w:val="4D43099C"/>
    <w:rsid w:val="4D544FA9"/>
    <w:rsid w:val="4D54D746"/>
    <w:rsid w:val="4D60BA4F"/>
    <w:rsid w:val="4D6EE8EB"/>
    <w:rsid w:val="4E0EF0D1"/>
    <w:rsid w:val="4E412C67"/>
    <w:rsid w:val="4EDEF4CD"/>
    <w:rsid w:val="4EE97E20"/>
    <w:rsid w:val="4EF9B426"/>
    <w:rsid w:val="4F00F214"/>
    <w:rsid w:val="4F0A8783"/>
    <w:rsid w:val="4F4DC1C5"/>
    <w:rsid w:val="4F5D6062"/>
    <w:rsid w:val="4FF57587"/>
    <w:rsid w:val="4FF5D099"/>
    <w:rsid w:val="50156ECF"/>
    <w:rsid w:val="5018DDEE"/>
    <w:rsid w:val="50313780"/>
    <w:rsid w:val="50499BDA"/>
    <w:rsid w:val="50C58C51"/>
    <w:rsid w:val="50D9096E"/>
    <w:rsid w:val="512974B5"/>
    <w:rsid w:val="5138D86C"/>
    <w:rsid w:val="513CB271"/>
    <w:rsid w:val="517EEF67"/>
    <w:rsid w:val="51999CAE"/>
    <w:rsid w:val="5202ABAD"/>
    <w:rsid w:val="5238C90A"/>
    <w:rsid w:val="524A5DDC"/>
    <w:rsid w:val="524FC5C3"/>
    <w:rsid w:val="5274BD4E"/>
    <w:rsid w:val="529D1E9A"/>
    <w:rsid w:val="52C41536"/>
    <w:rsid w:val="52C87EA2"/>
    <w:rsid w:val="52D1EAC7"/>
    <w:rsid w:val="52D48746"/>
    <w:rsid w:val="52E26D88"/>
    <w:rsid w:val="530DABB2"/>
    <w:rsid w:val="5322B183"/>
    <w:rsid w:val="53278658"/>
    <w:rsid w:val="5348577F"/>
    <w:rsid w:val="5363C35F"/>
    <w:rsid w:val="5372E611"/>
    <w:rsid w:val="53791CA5"/>
    <w:rsid w:val="5400C514"/>
    <w:rsid w:val="542DBB9D"/>
    <w:rsid w:val="543084C6"/>
    <w:rsid w:val="5441D815"/>
    <w:rsid w:val="54562CF3"/>
    <w:rsid w:val="545B0865"/>
    <w:rsid w:val="54792BFA"/>
    <w:rsid w:val="5491BC93"/>
    <w:rsid w:val="54933E30"/>
    <w:rsid w:val="54AE68B5"/>
    <w:rsid w:val="556A00BA"/>
    <w:rsid w:val="557F8C45"/>
    <w:rsid w:val="558E42BB"/>
    <w:rsid w:val="560D97BA"/>
    <w:rsid w:val="561EF91A"/>
    <w:rsid w:val="5625B7BB"/>
    <w:rsid w:val="5639F413"/>
    <w:rsid w:val="565C1746"/>
    <w:rsid w:val="56B06D2C"/>
    <w:rsid w:val="56F83CAE"/>
    <w:rsid w:val="575579AB"/>
    <w:rsid w:val="5810DBD9"/>
    <w:rsid w:val="58679F10"/>
    <w:rsid w:val="58A8541C"/>
    <w:rsid w:val="58EBFC70"/>
    <w:rsid w:val="590127E0"/>
    <w:rsid w:val="596BDDF8"/>
    <w:rsid w:val="5984796E"/>
    <w:rsid w:val="59946725"/>
    <w:rsid w:val="59C908CE"/>
    <w:rsid w:val="59D3F3A5"/>
    <w:rsid w:val="59EB21FD"/>
    <w:rsid w:val="5A235869"/>
    <w:rsid w:val="5AD72AA4"/>
    <w:rsid w:val="5B07D332"/>
    <w:rsid w:val="5B274BE9"/>
    <w:rsid w:val="5B4DF80B"/>
    <w:rsid w:val="5B6B783E"/>
    <w:rsid w:val="5B76909C"/>
    <w:rsid w:val="5BA1D404"/>
    <w:rsid w:val="5BCA9AF6"/>
    <w:rsid w:val="5BD82668"/>
    <w:rsid w:val="5C735414"/>
    <w:rsid w:val="5C83A8FB"/>
    <w:rsid w:val="5CC59153"/>
    <w:rsid w:val="5CDA3C44"/>
    <w:rsid w:val="5D477363"/>
    <w:rsid w:val="5D4EA43C"/>
    <w:rsid w:val="5D51AC72"/>
    <w:rsid w:val="5DA6C6E8"/>
    <w:rsid w:val="5DDEE69A"/>
    <w:rsid w:val="5E71898C"/>
    <w:rsid w:val="5EE16208"/>
    <w:rsid w:val="5F5B691C"/>
    <w:rsid w:val="5F92335A"/>
    <w:rsid w:val="5FA27F18"/>
    <w:rsid w:val="5FB826F7"/>
    <w:rsid w:val="5FC8E5CD"/>
    <w:rsid w:val="601A1D0B"/>
    <w:rsid w:val="601F5934"/>
    <w:rsid w:val="61940082"/>
    <w:rsid w:val="61A252E2"/>
    <w:rsid w:val="61DF2BF5"/>
    <w:rsid w:val="61FFA5D7"/>
    <w:rsid w:val="625D8D97"/>
    <w:rsid w:val="626C36F0"/>
    <w:rsid w:val="62816553"/>
    <w:rsid w:val="62918FFF"/>
    <w:rsid w:val="62DB487C"/>
    <w:rsid w:val="630F26D7"/>
    <w:rsid w:val="6319D19D"/>
    <w:rsid w:val="6321CCA0"/>
    <w:rsid w:val="63232560"/>
    <w:rsid w:val="6339AB16"/>
    <w:rsid w:val="6370C51D"/>
    <w:rsid w:val="63946C49"/>
    <w:rsid w:val="63F757F1"/>
    <w:rsid w:val="6443EF7F"/>
    <w:rsid w:val="6445816D"/>
    <w:rsid w:val="64520D03"/>
    <w:rsid w:val="64551E2C"/>
    <w:rsid w:val="6462C1D7"/>
    <w:rsid w:val="6473C431"/>
    <w:rsid w:val="6495636B"/>
    <w:rsid w:val="64CC4EBC"/>
    <w:rsid w:val="64DA405A"/>
    <w:rsid w:val="64F33E49"/>
    <w:rsid w:val="65D35FAF"/>
    <w:rsid w:val="65D7308B"/>
    <w:rsid w:val="65E727AA"/>
    <w:rsid w:val="6613F42A"/>
    <w:rsid w:val="66E6BB7D"/>
    <w:rsid w:val="679039C8"/>
    <w:rsid w:val="679146BB"/>
    <w:rsid w:val="67E9AAD8"/>
    <w:rsid w:val="67FE061F"/>
    <w:rsid w:val="686C4CBA"/>
    <w:rsid w:val="68B2A274"/>
    <w:rsid w:val="68DDAD4F"/>
    <w:rsid w:val="68E04109"/>
    <w:rsid w:val="6925325F"/>
    <w:rsid w:val="69776C48"/>
    <w:rsid w:val="699CBCB5"/>
    <w:rsid w:val="69DFC389"/>
    <w:rsid w:val="69F5385E"/>
    <w:rsid w:val="6A310B7F"/>
    <w:rsid w:val="6A34CFE1"/>
    <w:rsid w:val="6A5C6F67"/>
    <w:rsid w:val="6A61E10E"/>
    <w:rsid w:val="6A96E7EB"/>
    <w:rsid w:val="6AA41CFC"/>
    <w:rsid w:val="6B1C8446"/>
    <w:rsid w:val="6B492460"/>
    <w:rsid w:val="6B4C6EA7"/>
    <w:rsid w:val="6B8BA9CC"/>
    <w:rsid w:val="6B962991"/>
    <w:rsid w:val="6B96A2F7"/>
    <w:rsid w:val="6BCA73BA"/>
    <w:rsid w:val="6BD17087"/>
    <w:rsid w:val="6C0AC02A"/>
    <w:rsid w:val="6C50EBD2"/>
    <w:rsid w:val="6C9DD8CB"/>
    <w:rsid w:val="6CB88AED"/>
    <w:rsid w:val="6D0E9111"/>
    <w:rsid w:val="6D249D3F"/>
    <w:rsid w:val="6D694A7C"/>
    <w:rsid w:val="6D914AB4"/>
    <w:rsid w:val="6DA2FA2A"/>
    <w:rsid w:val="6DF83EC4"/>
    <w:rsid w:val="6E02779A"/>
    <w:rsid w:val="6E02B22F"/>
    <w:rsid w:val="6E27BC43"/>
    <w:rsid w:val="6E28CEFC"/>
    <w:rsid w:val="6E99DC98"/>
    <w:rsid w:val="6E9CFC27"/>
    <w:rsid w:val="6E9F620F"/>
    <w:rsid w:val="6ED039EA"/>
    <w:rsid w:val="6ED5D757"/>
    <w:rsid w:val="6EDC3544"/>
    <w:rsid w:val="6F29E7F7"/>
    <w:rsid w:val="6F5F53FB"/>
    <w:rsid w:val="6F99D76B"/>
    <w:rsid w:val="700894BD"/>
    <w:rsid w:val="703110F8"/>
    <w:rsid w:val="7031C226"/>
    <w:rsid w:val="7039E0A3"/>
    <w:rsid w:val="703C92ED"/>
    <w:rsid w:val="70949772"/>
    <w:rsid w:val="70A2EF23"/>
    <w:rsid w:val="70D829EC"/>
    <w:rsid w:val="70DB41FD"/>
    <w:rsid w:val="70DE2D26"/>
    <w:rsid w:val="70F67F82"/>
    <w:rsid w:val="712F303C"/>
    <w:rsid w:val="713B38AC"/>
    <w:rsid w:val="715ABCB8"/>
    <w:rsid w:val="717AB89E"/>
    <w:rsid w:val="71A92AFC"/>
    <w:rsid w:val="71B2CBC5"/>
    <w:rsid w:val="71C42865"/>
    <w:rsid w:val="71C896BA"/>
    <w:rsid w:val="71F97116"/>
    <w:rsid w:val="72606B9D"/>
    <w:rsid w:val="72788F28"/>
    <w:rsid w:val="72884241"/>
    <w:rsid w:val="7293A177"/>
    <w:rsid w:val="72ABB5EF"/>
    <w:rsid w:val="72B7E760"/>
    <w:rsid w:val="72E5C5F9"/>
    <w:rsid w:val="72E725CE"/>
    <w:rsid w:val="730E3DCD"/>
    <w:rsid w:val="7316D0F5"/>
    <w:rsid w:val="733A64E2"/>
    <w:rsid w:val="735493E4"/>
    <w:rsid w:val="735ED55A"/>
    <w:rsid w:val="737AB620"/>
    <w:rsid w:val="737CFF32"/>
    <w:rsid w:val="73AD4C73"/>
    <w:rsid w:val="73DAC2B2"/>
    <w:rsid w:val="73DB7F51"/>
    <w:rsid w:val="7438EDE9"/>
    <w:rsid w:val="746E5760"/>
    <w:rsid w:val="758537CB"/>
    <w:rsid w:val="75CA293C"/>
    <w:rsid w:val="75CD7618"/>
    <w:rsid w:val="7601EEAE"/>
    <w:rsid w:val="76202878"/>
    <w:rsid w:val="7633D172"/>
    <w:rsid w:val="76D572BD"/>
    <w:rsid w:val="76EF211D"/>
    <w:rsid w:val="7718FE57"/>
    <w:rsid w:val="774AB79A"/>
    <w:rsid w:val="775121DD"/>
    <w:rsid w:val="775AB86A"/>
    <w:rsid w:val="778071EF"/>
    <w:rsid w:val="77BBDFBC"/>
    <w:rsid w:val="77FD9B55"/>
    <w:rsid w:val="77FF0A50"/>
    <w:rsid w:val="781048B4"/>
    <w:rsid w:val="7843C722"/>
    <w:rsid w:val="78675FB7"/>
    <w:rsid w:val="792D5F8E"/>
    <w:rsid w:val="79A6443E"/>
    <w:rsid w:val="79AD2805"/>
    <w:rsid w:val="79C8B336"/>
    <w:rsid w:val="79D4427B"/>
    <w:rsid w:val="79D672A5"/>
    <w:rsid w:val="7A12EE20"/>
    <w:rsid w:val="7A203DE5"/>
    <w:rsid w:val="7A2415DD"/>
    <w:rsid w:val="7ABC0FE5"/>
    <w:rsid w:val="7BAD5E17"/>
    <w:rsid w:val="7BD595DF"/>
    <w:rsid w:val="7BE7ED68"/>
    <w:rsid w:val="7C0F76A6"/>
    <w:rsid w:val="7C410069"/>
    <w:rsid w:val="7C5E5E60"/>
    <w:rsid w:val="7CD74BF7"/>
    <w:rsid w:val="7D2F853A"/>
    <w:rsid w:val="7D67A5DB"/>
    <w:rsid w:val="7DF0F221"/>
    <w:rsid w:val="7DF9B6D9"/>
    <w:rsid w:val="7E0411BC"/>
    <w:rsid w:val="7E1FC51D"/>
    <w:rsid w:val="7E3215DE"/>
    <w:rsid w:val="7E37E822"/>
    <w:rsid w:val="7E441350"/>
    <w:rsid w:val="7E61528E"/>
    <w:rsid w:val="7E727B3B"/>
    <w:rsid w:val="7E770981"/>
    <w:rsid w:val="7ED5FCC8"/>
    <w:rsid w:val="7F0C1BCD"/>
    <w:rsid w:val="7F2E730F"/>
    <w:rsid w:val="7F8AE506"/>
    <w:rsid w:val="7FE7EC62"/>
    <w:rsid w:val="7FF3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D01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511"/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54FF"/>
    <w:pPr>
      <w:outlineLvl w:val="0"/>
    </w:pPr>
    <w:rPr>
      <w:rFonts w:cstheme="minorHAns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54FF"/>
    <w:pPr>
      <w:outlineLvl w:val="1"/>
    </w:pPr>
    <w:rPr>
      <w:rFonts w:cstheme="min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54FF"/>
    <w:pPr>
      <w:keepNext/>
      <w:keepLines/>
      <w:spacing w:before="100" w:beforeAutospacing="1" w:after="240" w:line="240" w:lineRule="auto"/>
      <w:outlineLvl w:val="2"/>
    </w:pPr>
    <w:rPr>
      <w:rFonts w:ascii="Calibri" w:eastAsia="MS Gothic" w:hAnsi="Calibri" w:cs="Times New Roman"/>
      <w:bCs/>
      <w:i/>
      <w:iCs/>
      <w:sz w:val="24"/>
      <w:lang w:val="en-US" w:eastAsia="en-US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2E4FFE"/>
    <w:pPr>
      <w:outlineLvl w:val="3"/>
    </w:pPr>
    <w:rPr>
      <w:color w:val="086F93" w:themeColor="accent1" w:themeShade="80"/>
    </w:rPr>
  </w:style>
  <w:style w:type="paragraph" w:styleId="Heading5">
    <w:name w:val="heading 5"/>
    <w:basedOn w:val="Heading3"/>
    <w:next w:val="Normal"/>
    <w:link w:val="Heading5Char"/>
    <w:uiPriority w:val="9"/>
    <w:unhideWhenUsed/>
    <w:rsid w:val="002E4FFE"/>
    <w:pPr>
      <w:outlineLvl w:val="4"/>
    </w:pPr>
    <w:rPr>
      <w:color w:val="086F93" w:themeColor="accent1" w:themeShade="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s">
    <w:name w:val="Bullets"/>
    <w:uiPriority w:val="99"/>
    <w:rsid w:val="0004526C"/>
    <w:pPr>
      <w:numPr>
        <w:numId w:val="2"/>
      </w:numPr>
    </w:pPr>
  </w:style>
  <w:style w:type="paragraph" w:customStyle="1" w:styleId="Bulletlist1">
    <w:name w:val="Bullet list 1"/>
    <w:basedOn w:val="Normal"/>
    <w:link w:val="Bulletlist1Char"/>
    <w:qFormat/>
    <w:rsid w:val="0004526C"/>
    <w:pPr>
      <w:numPr>
        <w:numId w:val="3"/>
      </w:numPr>
      <w:spacing w:before="100" w:beforeAutospacing="1" w:after="100" w:afterAutospacing="1" w:line="240" w:lineRule="auto"/>
    </w:pPr>
    <w:rPr>
      <w:rFonts w:ascii="Calibri" w:hAnsi="Calibri"/>
    </w:rPr>
  </w:style>
  <w:style w:type="character" w:customStyle="1" w:styleId="Heading4Char">
    <w:name w:val="Heading 4 Char"/>
    <w:basedOn w:val="DefaultParagraphFont"/>
    <w:link w:val="Heading4"/>
    <w:uiPriority w:val="9"/>
    <w:rsid w:val="002E4FFE"/>
    <w:rPr>
      <w:rFonts w:ascii="Calibri" w:eastAsia="MS Gothic" w:hAnsi="Calibri" w:cs="Times New Roman"/>
      <w:bCs/>
      <w:i/>
      <w:iCs/>
      <w:color w:val="086F93" w:themeColor="accent1" w:themeShade="80"/>
      <w:sz w:val="24"/>
      <w:lang w:val="en-US"/>
    </w:rPr>
  </w:style>
  <w:style w:type="paragraph" w:styleId="Title">
    <w:name w:val="Title"/>
    <w:basedOn w:val="Normal"/>
    <w:next w:val="Normal"/>
    <w:link w:val="TitleChar"/>
    <w:qFormat/>
    <w:rsid w:val="00BB00FD"/>
    <w:pPr>
      <w:spacing w:after="0"/>
      <w:outlineLvl w:val="0"/>
    </w:pPr>
    <w:rPr>
      <w:rFonts w:cstheme="minorHAnsi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A5D36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BB00FD"/>
    <w:rPr>
      <w:rFonts w:eastAsiaTheme="minorEastAsia" w:cstheme="minorHAnsi"/>
      <w:sz w:val="48"/>
      <w:szCs w:val="48"/>
      <w:lang w:eastAsia="en-AU"/>
    </w:rPr>
  </w:style>
  <w:style w:type="paragraph" w:styleId="ListParagraph">
    <w:name w:val="List Paragraph"/>
    <w:basedOn w:val="Normal"/>
    <w:uiPriority w:val="34"/>
    <w:qFormat/>
    <w:rsid w:val="00BD42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F54FF"/>
    <w:rPr>
      <w:rFonts w:eastAsiaTheme="minorEastAsia" w:cstheme="minorHAnsi"/>
      <w:sz w:val="32"/>
      <w:szCs w:val="32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32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3214"/>
    <w:rPr>
      <w:rFonts w:eastAsiaTheme="minorEastAsia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EA321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A3214"/>
    <w:rPr>
      <w:sz w:val="16"/>
      <w:szCs w:val="16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EC3020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EC3020"/>
    <w:rPr>
      <w:rFonts w:eastAsiaTheme="minorEastAsia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214"/>
    <w:rPr>
      <w:rFonts w:ascii="Tahoma" w:eastAsiaTheme="minorEastAsia" w:hAnsi="Tahoma" w:cs="Tahoma"/>
      <w:sz w:val="16"/>
      <w:szCs w:val="1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DF54FF"/>
    <w:rPr>
      <w:rFonts w:eastAsiaTheme="minorEastAsia" w:cstheme="minorHAnsi"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DF54FF"/>
    <w:rPr>
      <w:rFonts w:ascii="Calibri" w:eastAsia="MS Gothic" w:hAnsi="Calibri" w:cs="Times New Roman"/>
      <w:bCs/>
      <w:i/>
      <w:iCs/>
      <w:sz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0796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17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36E6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65181"/>
    <w:pPr>
      <w:spacing w:after="0" w:line="240" w:lineRule="auto"/>
    </w:pPr>
    <w:rPr>
      <w:rFonts w:eastAsiaTheme="minorEastAsia"/>
      <w:lang w:eastAsia="en-AU"/>
    </w:rPr>
  </w:style>
  <w:style w:type="paragraph" w:customStyle="1" w:styleId="FundingAcknowledgement">
    <w:name w:val="Funding Acknowledgement"/>
    <w:basedOn w:val="Normal"/>
    <w:autoRedefine/>
    <w:qFormat/>
    <w:rsid w:val="000541AD"/>
    <w:pPr>
      <w:pBdr>
        <w:top w:val="single" w:sz="36" w:space="10" w:color="43C7F4" w:themeColor="accent1"/>
        <w:bottom w:val="single" w:sz="36" w:space="10" w:color="43C7F4" w:themeColor="accent1"/>
      </w:pBdr>
      <w:spacing w:before="360" w:after="360"/>
      <w:ind w:right="-46"/>
    </w:pPr>
    <w:rPr>
      <w:rFonts w:ascii="Verdana" w:hAnsi="Verdana"/>
      <w:b/>
      <w:i/>
      <w:iCs/>
      <w:sz w:val="16"/>
      <w:lang w:val="en-US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Heading5Char">
    <w:name w:val="Heading 5 Char"/>
    <w:basedOn w:val="DefaultParagraphFont"/>
    <w:link w:val="Heading5"/>
    <w:uiPriority w:val="9"/>
    <w:rsid w:val="002E4FFE"/>
    <w:rPr>
      <w:rFonts w:ascii="Calibri" w:eastAsia="MS Gothic" w:hAnsi="Calibri" w:cs="Times New Roman"/>
      <w:bCs/>
      <w:i/>
      <w:iCs/>
      <w:color w:val="086F93" w:themeColor="accent1" w:themeShade="80"/>
      <w:sz w:val="24"/>
      <w:lang w:val="en-US"/>
    </w:rPr>
  </w:style>
  <w:style w:type="paragraph" w:customStyle="1" w:styleId="Bulletlist2">
    <w:name w:val="Bullet list 2"/>
    <w:basedOn w:val="Bulletlist1"/>
    <w:link w:val="Bulletlist2Char"/>
    <w:qFormat/>
    <w:rsid w:val="0004526C"/>
    <w:pPr>
      <w:numPr>
        <w:ilvl w:val="1"/>
      </w:numPr>
    </w:pPr>
  </w:style>
  <w:style w:type="character" w:customStyle="1" w:styleId="Bulletlist1Char">
    <w:name w:val="Bullet list 1 Char"/>
    <w:basedOn w:val="DefaultParagraphFont"/>
    <w:link w:val="Bulletlist1"/>
    <w:rsid w:val="0004526C"/>
    <w:rPr>
      <w:rFonts w:ascii="Calibri" w:eastAsiaTheme="minorEastAsia" w:hAnsi="Calibri"/>
      <w:lang w:eastAsia="en-AU"/>
    </w:rPr>
  </w:style>
  <w:style w:type="paragraph" w:customStyle="1" w:styleId="Bulletlist3">
    <w:name w:val="Bullet list 3"/>
    <w:basedOn w:val="Bulletlist2"/>
    <w:link w:val="Bulletlist3Char"/>
    <w:qFormat/>
    <w:rsid w:val="0004526C"/>
    <w:pPr>
      <w:numPr>
        <w:ilvl w:val="2"/>
      </w:numPr>
    </w:pPr>
  </w:style>
  <w:style w:type="paragraph" w:customStyle="1" w:styleId="DocLabel">
    <w:name w:val="Doc Label"/>
    <w:basedOn w:val="Normal"/>
    <w:link w:val="DocLabelChar"/>
    <w:qFormat/>
    <w:rsid w:val="001F0294"/>
    <w:pPr>
      <w:tabs>
        <w:tab w:val="right" w:pos="9026"/>
      </w:tabs>
    </w:pPr>
    <w:rPr>
      <w:rFonts w:ascii="Verdana" w:hAnsi="Verdana"/>
      <w:b/>
      <w:color w:val="186D83"/>
      <w:sz w:val="32"/>
      <w:szCs w:val="36"/>
      <w14:textOutline w14:w="3175" w14:cap="rnd" w14:cmpd="sng" w14:algn="ctr">
        <w14:solidFill>
          <w14:schemeClr w14:val="accent1"/>
        </w14:solidFill>
        <w14:prstDash w14:val="solid"/>
        <w14:bevel/>
      </w14:textOutline>
    </w:rPr>
  </w:style>
  <w:style w:type="character" w:customStyle="1" w:styleId="Bulletlist2Char">
    <w:name w:val="Bullet list 2 Char"/>
    <w:basedOn w:val="Bulletlist1Char"/>
    <w:link w:val="Bulletlist2"/>
    <w:rsid w:val="0004526C"/>
    <w:rPr>
      <w:rFonts w:ascii="Calibri" w:eastAsiaTheme="minorEastAsia" w:hAnsi="Calibri"/>
      <w:lang w:eastAsia="en-AU"/>
    </w:rPr>
  </w:style>
  <w:style w:type="paragraph" w:customStyle="1" w:styleId="DocDate">
    <w:name w:val="Doc Date"/>
    <w:basedOn w:val="Normal"/>
    <w:link w:val="DocDateChar"/>
    <w:qFormat/>
    <w:rsid w:val="000541AD"/>
    <w:pPr>
      <w:tabs>
        <w:tab w:val="right" w:pos="9026"/>
      </w:tabs>
    </w:pPr>
    <w:rPr>
      <w:rFonts w:ascii="Verdana" w:hAnsi="Verdana"/>
      <w:b/>
      <w:bCs/>
      <w:i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DocLabelChar">
    <w:name w:val="Doc Label Char"/>
    <w:basedOn w:val="DefaultParagraphFont"/>
    <w:link w:val="DocLabel"/>
    <w:rsid w:val="001F0294"/>
    <w:rPr>
      <w:rFonts w:ascii="Verdana" w:eastAsiaTheme="minorEastAsia" w:hAnsi="Verdana"/>
      <w:b/>
      <w:color w:val="186D83"/>
      <w:sz w:val="32"/>
      <w:szCs w:val="36"/>
      <w:lang w:eastAsia="en-AU"/>
      <w14:textOutline w14:w="3175" w14:cap="rnd" w14:cmpd="sng" w14:algn="ctr">
        <w14:solidFill>
          <w14:schemeClr w14:val="accent1"/>
        </w14:solidFill>
        <w14:prstDash w14:val="solid"/>
        <w14:bevel/>
      </w14:textOutline>
    </w:rPr>
  </w:style>
  <w:style w:type="paragraph" w:customStyle="1" w:styleId="Letterhead1">
    <w:name w:val="Letterhead 1"/>
    <w:basedOn w:val="Normal"/>
    <w:link w:val="Letterhead1Char"/>
    <w:qFormat/>
    <w:rsid w:val="002E4FFE"/>
    <w:pPr>
      <w:tabs>
        <w:tab w:val="left" w:pos="3855"/>
        <w:tab w:val="center" w:pos="4513"/>
        <w:tab w:val="right" w:pos="9026"/>
      </w:tabs>
      <w:spacing w:after="0"/>
      <w:jc w:val="right"/>
    </w:pPr>
    <w:rPr>
      <w:rFonts w:ascii="Gotham" w:hAnsi="Gotham"/>
      <w:b/>
      <w:bCs/>
      <w:spacing w:val="8"/>
      <w:sz w:val="20"/>
      <w:szCs w:val="20"/>
    </w:rPr>
  </w:style>
  <w:style w:type="character" w:customStyle="1" w:styleId="DocDateChar">
    <w:name w:val="Doc Date Char"/>
    <w:basedOn w:val="DefaultParagraphFont"/>
    <w:link w:val="DocDate"/>
    <w:rsid w:val="000541AD"/>
    <w:rPr>
      <w:rFonts w:ascii="Verdana" w:eastAsiaTheme="minorEastAsia" w:hAnsi="Verdana"/>
      <w:b/>
      <w:bCs/>
      <w:i/>
      <w:lang w:eastAsia="en-AU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Letterhead2">
    <w:name w:val="Letterhead 2"/>
    <w:basedOn w:val="Normal"/>
    <w:link w:val="Letterhead2Char"/>
    <w:qFormat/>
    <w:rsid w:val="002E4FFE"/>
    <w:pPr>
      <w:tabs>
        <w:tab w:val="left" w:pos="1843"/>
        <w:tab w:val="center" w:pos="4513"/>
        <w:tab w:val="right" w:pos="9026"/>
      </w:tabs>
      <w:spacing w:after="0" w:line="240" w:lineRule="auto"/>
      <w:ind w:hanging="851"/>
    </w:pPr>
    <w:rPr>
      <w:rFonts w:ascii="Gotham" w:hAnsi="Gotham"/>
      <w:b/>
      <w:bCs/>
      <w:i/>
      <w:iCs/>
      <w:color w:val="43C7F4" w:themeColor="accent1"/>
    </w:rPr>
  </w:style>
  <w:style w:type="character" w:customStyle="1" w:styleId="Letterhead1Char">
    <w:name w:val="Letterhead 1 Char"/>
    <w:basedOn w:val="DefaultParagraphFont"/>
    <w:link w:val="Letterhead1"/>
    <w:rsid w:val="002E4FFE"/>
    <w:rPr>
      <w:rFonts w:ascii="Gotham" w:eastAsiaTheme="minorEastAsia" w:hAnsi="Gotham"/>
      <w:b/>
      <w:bCs/>
      <w:spacing w:val="8"/>
      <w:sz w:val="20"/>
      <w:szCs w:val="20"/>
      <w:lang w:eastAsia="en-AU"/>
    </w:rPr>
  </w:style>
  <w:style w:type="paragraph" w:styleId="NoSpacing">
    <w:name w:val="No Spacing"/>
    <w:uiPriority w:val="1"/>
    <w:qFormat/>
    <w:rsid w:val="00604680"/>
    <w:pPr>
      <w:spacing w:after="0" w:line="240" w:lineRule="auto"/>
    </w:pPr>
    <w:rPr>
      <w:rFonts w:eastAsiaTheme="minorEastAsia"/>
      <w:lang w:eastAsia="en-AU"/>
    </w:rPr>
  </w:style>
  <w:style w:type="character" w:customStyle="1" w:styleId="Letterhead2Char">
    <w:name w:val="Letterhead 2 Char"/>
    <w:basedOn w:val="DefaultParagraphFont"/>
    <w:link w:val="Letterhead2"/>
    <w:rsid w:val="002E4FFE"/>
    <w:rPr>
      <w:rFonts w:ascii="Gotham" w:eastAsiaTheme="minorEastAsia" w:hAnsi="Gotham"/>
      <w:b/>
      <w:bCs/>
      <w:i/>
      <w:iCs/>
      <w:color w:val="43C7F4" w:themeColor="accent1"/>
      <w:lang w:eastAsia="en-AU"/>
    </w:rPr>
  </w:style>
  <w:style w:type="character" w:styleId="IntenseEmphasis">
    <w:name w:val="Intense Emphasis"/>
    <w:basedOn w:val="DefaultParagraphFont"/>
    <w:uiPriority w:val="21"/>
    <w:rsid w:val="00124F88"/>
    <w:rPr>
      <w:i/>
      <w:iCs/>
      <w:color w:val="43C7F4" w:themeColor="accent1"/>
    </w:rPr>
  </w:style>
  <w:style w:type="paragraph" w:customStyle="1" w:styleId="Recommendation">
    <w:name w:val="Recommendation"/>
    <w:basedOn w:val="Normal"/>
    <w:link w:val="RecommendationChar"/>
    <w:qFormat/>
    <w:rsid w:val="00261658"/>
    <w:pPr>
      <w:numPr>
        <w:numId w:val="1"/>
      </w:numPr>
      <w:pBdr>
        <w:top w:val="single" w:sz="18" w:space="6" w:color="44C8F5"/>
        <w:left w:val="single" w:sz="18" w:space="5" w:color="44C8F5"/>
        <w:bottom w:val="single" w:sz="18" w:space="6" w:color="44C8F5"/>
        <w:right w:val="single" w:sz="18" w:space="5" w:color="44C8F5"/>
      </w:pBdr>
      <w:spacing w:before="100" w:beforeAutospacing="1" w:after="100" w:afterAutospacing="1" w:line="240" w:lineRule="auto"/>
      <w:ind w:right="851"/>
    </w:pPr>
    <w:rPr>
      <w:rFonts w:ascii="Calibri" w:hAnsi="Calibri"/>
      <w:lang w:eastAsia="en-US"/>
    </w:rPr>
  </w:style>
  <w:style w:type="character" w:customStyle="1" w:styleId="RecommendationChar">
    <w:name w:val="Recommendation Char"/>
    <w:basedOn w:val="DefaultParagraphFont"/>
    <w:link w:val="Recommendation"/>
    <w:rsid w:val="00261658"/>
    <w:rPr>
      <w:rFonts w:ascii="Calibri" w:eastAsiaTheme="minorEastAsia" w:hAnsi="Calibri"/>
    </w:rPr>
  </w:style>
  <w:style w:type="numbering" w:customStyle="1" w:styleId="Recommendations">
    <w:name w:val="Recommendations"/>
    <w:uiPriority w:val="99"/>
    <w:rsid w:val="00730BA6"/>
    <w:pPr>
      <w:numPr>
        <w:numId w:val="4"/>
      </w:numPr>
    </w:pPr>
  </w:style>
  <w:style w:type="character" w:customStyle="1" w:styleId="Bulletlist3Char">
    <w:name w:val="Bullet list 3 Char"/>
    <w:basedOn w:val="Bulletlist2Char"/>
    <w:link w:val="Bulletlist3"/>
    <w:rsid w:val="0004526C"/>
    <w:rPr>
      <w:rFonts w:ascii="Calibri" w:eastAsiaTheme="minorEastAsia" w:hAnsi="Calibri"/>
      <w:lang w:eastAsia="en-AU"/>
    </w:rPr>
  </w:style>
  <w:style w:type="table" w:styleId="ListTable3-Accent1">
    <w:name w:val="List Table 3 Accent 1"/>
    <w:basedOn w:val="TableNormal"/>
    <w:uiPriority w:val="48"/>
    <w:rsid w:val="00917B48"/>
    <w:pPr>
      <w:spacing w:after="0" w:line="240" w:lineRule="auto"/>
    </w:pPr>
    <w:tblPr>
      <w:tblStyleRowBandSize w:val="1"/>
      <w:tblStyleColBandSize w:val="1"/>
      <w:tblBorders>
        <w:top w:val="single" w:sz="4" w:space="0" w:color="43C7F4" w:themeColor="accent1"/>
        <w:left w:val="single" w:sz="4" w:space="0" w:color="43C7F4" w:themeColor="accent1"/>
        <w:bottom w:val="single" w:sz="4" w:space="0" w:color="43C7F4" w:themeColor="accent1"/>
        <w:right w:val="single" w:sz="4" w:space="0" w:color="43C7F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3C7F4" w:themeFill="accent1"/>
      </w:tcPr>
    </w:tblStylePr>
    <w:tblStylePr w:type="lastRow">
      <w:rPr>
        <w:b/>
        <w:bCs/>
      </w:rPr>
      <w:tblPr/>
      <w:tcPr>
        <w:tcBorders>
          <w:top w:val="double" w:sz="4" w:space="0" w:color="43C7F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3C7F4" w:themeColor="accent1"/>
          <w:right w:val="single" w:sz="4" w:space="0" w:color="43C7F4" w:themeColor="accent1"/>
        </w:tcBorders>
      </w:tcPr>
    </w:tblStylePr>
    <w:tblStylePr w:type="band1Horz">
      <w:tblPr/>
      <w:tcPr>
        <w:tcBorders>
          <w:top w:val="single" w:sz="4" w:space="0" w:color="43C7F4" w:themeColor="accent1"/>
          <w:bottom w:val="single" w:sz="4" w:space="0" w:color="43C7F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3C7F4" w:themeColor="accent1"/>
          <w:left w:val="nil"/>
        </w:tcBorders>
      </w:tcPr>
    </w:tblStylePr>
    <w:tblStylePr w:type="swCell">
      <w:tblPr/>
      <w:tcPr>
        <w:tcBorders>
          <w:top w:val="double" w:sz="4" w:space="0" w:color="43C7F4" w:themeColor="accent1"/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917B48"/>
    <w:pPr>
      <w:spacing w:after="0" w:line="240" w:lineRule="auto"/>
    </w:pPr>
    <w:tblPr>
      <w:tblStyleRowBandSize w:val="1"/>
      <w:tblStyleColBandSize w:val="1"/>
      <w:tblBorders>
        <w:top w:val="single" w:sz="4" w:space="0" w:color="B3E8FA" w:themeColor="accent1" w:themeTint="66"/>
        <w:left w:val="single" w:sz="4" w:space="0" w:color="B3E8FA" w:themeColor="accent1" w:themeTint="66"/>
        <w:bottom w:val="single" w:sz="4" w:space="0" w:color="B3E8FA" w:themeColor="accent1" w:themeTint="66"/>
        <w:right w:val="single" w:sz="4" w:space="0" w:color="B3E8FA" w:themeColor="accent1" w:themeTint="66"/>
        <w:insideH w:val="single" w:sz="4" w:space="0" w:color="B3E8FA" w:themeColor="accent1" w:themeTint="66"/>
        <w:insideV w:val="single" w:sz="4" w:space="0" w:color="B3E8F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DDDF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DF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7A37"/>
    <w:pPr>
      <w:spacing w:after="0" w:line="240" w:lineRule="auto"/>
    </w:pPr>
    <w:tblPr>
      <w:tblStyleRowBandSize w:val="1"/>
      <w:tblStyleColBandSize w:val="1"/>
      <w:tblBorders>
        <w:top w:val="single" w:sz="4" w:space="0" w:color="ACCADF" w:themeColor="accent2" w:themeTint="66"/>
        <w:left w:val="single" w:sz="4" w:space="0" w:color="ACCADF" w:themeColor="accent2" w:themeTint="66"/>
        <w:bottom w:val="single" w:sz="4" w:space="0" w:color="ACCADF" w:themeColor="accent2" w:themeTint="66"/>
        <w:right w:val="single" w:sz="4" w:space="0" w:color="ACCADF" w:themeColor="accent2" w:themeTint="66"/>
        <w:insideH w:val="single" w:sz="4" w:space="0" w:color="ACCADF" w:themeColor="accent2" w:themeTint="66"/>
        <w:insideV w:val="single" w:sz="4" w:space="0" w:color="ACCAD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3AF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3AF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otnotes">
    <w:name w:val="Footnotes"/>
    <w:basedOn w:val="Normal"/>
    <w:link w:val="FootnotesChar"/>
    <w:qFormat/>
    <w:rsid w:val="00DB4E2B"/>
    <w:rPr>
      <w:sz w:val="20"/>
      <w:szCs w:val="20"/>
    </w:rPr>
  </w:style>
  <w:style w:type="character" w:customStyle="1" w:styleId="FootnotesChar">
    <w:name w:val="Footnotes Char"/>
    <w:basedOn w:val="DefaultParagraphFont"/>
    <w:link w:val="Footnotes"/>
    <w:rsid w:val="00DB4E2B"/>
    <w:rPr>
      <w:rFonts w:eastAsiaTheme="minorEastAsia"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1C4D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DF3"/>
    <w:rPr>
      <w:rFonts w:eastAsiaTheme="minorEastAsia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DF3"/>
    <w:pPr>
      <w:numPr>
        <w:ilvl w:val="1"/>
      </w:numPr>
    </w:pPr>
    <w:rPr>
      <w:rFonts w:asciiTheme="majorHAnsi" w:eastAsiaTheme="majorEastAsia" w:hAnsiTheme="majorHAnsi" w:cstheme="majorBidi"/>
      <w:i/>
      <w:iCs/>
      <w:color w:val="43C7F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C4DF3"/>
    <w:rPr>
      <w:rFonts w:asciiTheme="majorHAnsi" w:eastAsiaTheme="majorEastAsia" w:hAnsiTheme="majorHAnsi" w:cstheme="majorBidi"/>
      <w:i/>
      <w:iCs/>
      <w:color w:val="43C7F4" w:themeColor="accent1"/>
      <w:spacing w:val="15"/>
      <w:sz w:val="24"/>
      <w:szCs w:val="24"/>
      <w:lang w:eastAsia="en-AU"/>
    </w:rPr>
  </w:style>
  <w:style w:type="paragraph" w:customStyle="1" w:styleId="Header1">
    <w:name w:val="Header 1"/>
    <w:basedOn w:val="Header"/>
    <w:link w:val="Header1Char"/>
    <w:qFormat/>
    <w:rsid w:val="001C54B3"/>
    <w:pPr>
      <w:tabs>
        <w:tab w:val="left" w:pos="3855"/>
      </w:tabs>
      <w:spacing w:line="276" w:lineRule="auto"/>
      <w:jc w:val="right"/>
    </w:pPr>
    <w:rPr>
      <w:rFonts w:ascii="Verdana" w:hAnsi="Verdana"/>
      <w:b/>
      <w:bCs/>
      <w:i/>
      <w:spacing w:val="8"/>
      <w:sz w:val="19"/>
      <w:szCs w:val="20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Header1Char">
    <w:name w:val="Header 1 Char"/>
    <w:basedOn w:val="HeaderChar"/>
    <w:link w:val="Header1"/>
    <w:rsid w:val="001C54B3"/>
    <w:rPr>
      <w:rFonts w:ascii="Verdana" w:eastAsiaTheme="minorEastAsia" w:hAnsi="Verdana"/>
      <w:b/>
      <w:bCs/>
      <w:i/>
      <w:spacing w:val="8"/>
      <w:sz w:val="19"/>
      <w:szCs w:val="20"/>
      <w:lang w:eastAsia="en-AU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ContactInfo">
    <w:name w:val="Contact Info"/>
    <w:basedOn w:val="Normal"/>
    <w:link w:val="ContactInfoChar"/>
    <w:qFormat/>
    <w:rsid w:val="000541AD"/>
    <w:pPr>
      <w:tabs>
        <w:tab w:val="right" w:pos="9026"/>
      </w:tabs>
    </w:pPr>
    <w:rPr>
      <w:rFonts w:ascii="Verdana" w:hAnsi="Verdana"/>
      <w:b/>
      <w:bCs/>
      <w:i/>
      <w:sz w:val="20"/>
      <w:lang w:val="en-US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ContactInfoChar">
    <w:name w:val="Contact Info Char"/>
    <w:basedOn w:val="DefaultParagraphFont"/>
    <w:link w:val="ContactInfo"/>
    <w:rsid w:val="000541AD"/>
    <w:rPr>
      <w:rFonts w:ascii="Verdana" w:eastAsiaTheme="minorEastAsia" w:hAnsi="Verdana"/>
      <w:b/>
      <w:bCs/>
      <w:i/>
      <w:sz w:val="20"/>
      <w:lang w:val="en-US" w:eastAsia="en-AU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F14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355"/>
    <w:rPr>
      <w:rFonts w:eastAsiaTheme="minorEastAsia"/>
      <w:lang w:eastAsia="en-AU"/>
    </w:rPr>
  </w:style>
  <w:style w:type="paragraph" w:customStyle="1" w:styleId="Header2">
    <w:name w:val="Header 2"/>
    <w:basedOn w:val="Header"/>
    <w:link w:val="Header2Char"/>
    <w:qFormat/>
    <w:rsid w:val="00F14355"/>
    <w:pPr>
      <w:tabs>
        <w:tab w:val="clear" w:pos="9026"/>
        <w:tab w:val="left" w:pos="1843"/>
      </w:tabs>
      <w:ind w:hanging="851"/>
    </w:pPr>
    <w:rPr>
      <w:rFonts w:ascii="Gotham" w:hAnsi="Gotham"/>
      <w:b/>
      <w:bCs/>
      <w:i/>
      <w:iCs/>
      <w:color w:val="FFFFFF" w:themeColor="background1"/>
    </w:rPr>
  </w:style>
  <w:style w:type="character" w:customStyle="1" w:styleId="Header2Char">
    <w:name w:val="Header 2 Char"/>
    <w:basedOn w:val="HeaderChar"/>
    <w:link w:val="Header2"/>
    <w:rsid w:val="00F14355"/>
    <w:rPr>
      <w:rFonts w:ascii="Gotham" w:eastAsiaTheme="minorEastAsia" w:hAnsi="Gotham"/>
      <w:b/>
      <w:bCs/>
      <w:i/>
      <w:iCs/>
      <w:color w:val="FFFFFF" w:themeColor="background1"/>
      <w:lang w:eastAsia="en-AU"/>
    </w:rPr>
  </w:style>
  <w:style w:type="paragraph" w:customStyle="1" w:styleId="paragraph">
    <w:name w:val="paragraph"/>
    <w:basedOn w:val="Normal"/>
    <w:rsid w:val="00B14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14F23"/>
  </w:style>
  <w:style w:type="character" w:customStyle="1" w:styleId="eop">
    <w:name w:val="eop"/>
    <w:basedOn w:val="DefaultParagraphFont"/>
    <w:rsid w:val="00B14F23"/>
  </w:style>
  <w:style w:type="paragraph" w:styleId="CommentText">
    <w:name w:val="annotation text"/>
    <w:basedOn w:val="Normal"/>
    <w:link w:val="CommentTextChar"/>
    <w:uiPriority w:val="99"/>
    <w:unhideWhenUsed/>
    <w:rsid w:val="004D62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6206"/>
    <w:rPr>
      <w:rFonts w:eastAsiaTheme="minorEastAsia"/>
      <w:sz w:val="20"/>
      <w:szCs w:val="20"/>
      <w:lang w:eastAsia="en-AU"/>
    </w:rPr>
  </w:style>
  <w:style w:type="character" w:styleId="Mention">
    <w:name w:val="Mention"/>
    <w:basedOn w:val="DefaultParagraphFont"/>
    <w:uiPriority w:val="99"/>
    <w:unhideWhenUsed/>
    <w:rsid w:val="00AD0F37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72B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ccanau" TargetMode="External"/><Relationship Id="rId13" Type="http://schemas.openxmlformats.org/officeDocument/2006/relationships/image" Target="media/image3.png"/><Relationship Id="rId18" Type="http://schemas.openxmlformats.org/officeDocument/2006/relationships/hyperlink" Target="mailto:media@accan.org.a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twitter.com/ACCAN_AU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://www.accan.org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linkedin.com/company/accanau/" TargetMode="External"/><Relationship Id="rId19" Type="http://schemas.openxmlformats.org/officeDocument/2006/relationships/hyperlink" Target="https://accan.org.au/about-us/reporting/reconcilitiation-action-pla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instagram.com/accan_au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3C7F4"/>
      </a:accent1>
      <a:accent2>
        <a:srgbClr val="3E79A3"/>
      </a:accent2>
      <a:accent3>
        <a:srgbClr val="F05E5E"/>
      </a:accent3>
      <a:accent4>
        <a:srgbClr val="E5BB47"/>
      </a:accent4>
      <a:accent5>
        <a:srgbClr val="4FC2C1"/>
      </a:accent5>
      <a:accent6>
        <a:srgbClr val="757FB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  <b:Source xmlns:b="http://schemas.openxmlformats.org/officeDocument/2006/bibliography" xmlns="http://schemas.openxmlformats.org/officeDocument/2006/bibliography">
    <b:Tag>Placeholder3</b:Tag>
    <b:RefOrder>3</b:RefOrder>
  </b:Source>
</b:Sources>
</file>

<file path=customXml/itemProps1.xml><?xml version="1.0" encoding="utf-8"?>
<ds:datastoreItem xmlns:ds="http://schemas.openxmlformats.org/officeDocument/2006/customXml" ds:itemID="{8726842E-EC49-4FC2-9744-2032A1503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Links>
    <vt:vector size="12" baseType="variant">
      <vt:variant>
        <vt:i4>4784136</vt:i4>
      </vt:variant>
      <vt:variant>
        <vt:i4>3</vt:i4>
      </vt:variant>
      <vt:variant>
        <vt:i4>0</vt:i4>
      </vt:variant>
      <vt:variant>
        <vt:i4>5</vt:i4>
      </vt:variant>
      <vt:variant>
        <vt:lpwstr>https://accan.org.au/about-us/reporting/reconcilitiation-action-plan</vt:lpwstr>
      </vt:variant>
      <vt:variant>
        <vt:lpwstr/>
      </vt:variant>
      <vt:variant>
        <vt:i4>983158</vt:i4>
      </vt:variant>
      <vt:variant>
        <vt:i4>0</vt:i4>
      </vt:variant>
      <vt:variant>
        <vt:i4>0</vt:i4>
      </vt:variant>
      <vt:variant>
        <vt:i4>5</vt:i4>
      </vt:variant>
      <vt:variant>
        <vt:lpwstr>mailto:media@accan.org.au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2025-01-27T23:44:00Z</dcterms:created>
  <dcterms:modified xsi:type="dcterms:W3CDTF">2025-01-27T23:51:00Z</dcterms:modified>
</cp:coreProperties>
</file>