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0E57E" w14:textId="1BEA9AF1" w:rsidR="005A610F" w:rsidRDefault="00F0029E" w:rsidP="00E33CFF">
      <w:pPr>
        <w:pStyle w:val="NormalWeb"/>
        <w:tabs>
          <w:tab w:val="left" w:pos="4719"/>
        </w:tabs>
        <w:jc w:val="center"/>
        <w:rPr>
          <w:b/>
          <w:color w:val="FF0000"/>
          <w:sz w:val="24"/>
        </w:rPr>
      </w:pPr>
      <w:r>
        <w:rPr>
          <w:noProof/>
        </w:rPr>
        <w:drawing>
          <wp:anchor distT="0" distB="0" distL="114300" distR="114300" simplePos="0" relativeHeight="251658243" behindDoc="1" locked="0" layoutInCell="1" allowOverlap="1" wp14:anchorId="3F0CE076" wp14:editId="18376D64">
            <wp:simplePos x="0" y="0"/>
            <wp:positionH relativeFrom="column">
              <wp:posOffset>-72556</wp:posOffset>
            </wp:positionH>
            <wp:positionV relativeFrom="paragraph">
              <wp:posOffset>369266</wp:posOffset>
            </wp:positionV>
            <wp:extent cx="1192530" cy="299085"/>
            <wp:effectExtent l="0" t="0" r="7620" b="5715"/>
            <wp:wrapTight wrapText="bothSides">
              <wp:wrapPolygon edited="0">
                <wp:start x="0" y="0"/>
                <wp:lineTo x="0" y="20637"/>
                <wp:lineTo x="21393" y="20637"/>
                <wp:lineTo x="21393" y="0"/>
                <wp:lineTo x="0" y="0"/>
              </wp:wrapPolygon>
            </wp:wrapTight>
            <wp:docPr id="16" name="Picture 16" title="Media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Media-Release-MediaRel-He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2530" cy="299085"/>
                    </a:xfrm>
                    <a:prstGeom prst="rect">
                      <a:avLst/>
                    </a:prstGeom>
                  </pic:spPr>
                </pic:pic>
              </a:graphicData>
            </a:graphic>
          </wp:anchor>
        </w:drawing>
      </w:r>
      <w:r w:rsidR="004E44B8" w:rsidRPr="00DB5DD2">
        <w:rPr>
          <w:noProof/>
          <w:sz w:val="24"/>
        </w:rPr>
        <mc:AlternateContent>
          <mc:Choice Requires="wps">
            <w:drawing>
              <wp:anchor distT="0" distB="0" distL="114300" distR="114300" simplePos="0" relativeHeight="251658240" behindDoc="0" locked="0" layoutInCell="1" allowOverlap="1" wp14:anchorId="48F632B5" wp14:editId="79BDBDD0">
                <wp:simplePos x="0" y="0"/>
                <wp:positionH relativeFrom="margin">
                  <wp:posOffset>-76366</wp:posOffset>
                </wp:positionH>
                <wp:positionV relativeFrom="paragraph">
                  <wp:posOffset>303061</wp:posOffset>
                </wp:positionV>
                <wp:extent cx="6757035" cy="11430"/>
                <wp:effectExtent l="19050" t="19050" r="24765" b="26670"/>
                <wp:wrapNone/>
                <wp:docPr id="11" name="Straight Connector 11"/>
                <wp:cNvGraphicFramePr/>
                <a:graphic xmlns:a="http://schemas.openxmlformats.org/drawingml/2006/main">
                  <a:graphicData uri="http://schemas.microsoft.com/office/word/2010/wordprocessingShape">
                    <wps:wsp>
                      <wps:cNvCnPr/>
                      <wps:spPr>
                        <a:xfrm>
                          <a:off x="0" y="0"/>
                          <a:ext cx="6757035" cy="11430"/>
                        </a:xfrm>
                        <a:prstGeom prst="line">
                          <a:avLst/>
                        </a:prstGeom>
                        <a:ln w="9525" cap="sq">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13CA063F" id="Straight Connector 11" o:spid="_x0000_s1026" style="position:absolute;z-index:251658240;visibility:visible;mso-wrap-style:square;mso-wrap-distance-left:9pt;mso-wrap-distance-top:0;mso-wrap-distance-right:9pt;mso-wrap-distance-bottom:0;mso-position-horizontal:absolute;mso-position-horizontal-relative:margin;mso-position-vertical:absolute;mso-position-vertical-relative:text" from="-6pt,23.85pt" to="526.0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" strokecolor="#4579b8 [3044]">
                <v:stroke dashstyle="3 1" endcap="square"/>
                <w10:wrap anchorx="margin"/>
              </v:line>
            </w:pict>
          </mc:Fallback>
        </mc:AlternateContent>
      </w:r>
      <w:r w:rsidR="00AF2C69" w:rsidRPr="00DB5DD2">
        <w:rPr>
          <w:noProof/>
          <w:sz w:val="24"/>
        </w:rPr>
        <w:drawing>
          <wp:anchor distT="0" distB="0" distL="114300" distR="114300" simplePos="0" relativeHeight="251658242" behindDoc="0" locked="0" layoutInCell="1" allowOverlap="1" wp14:anchorId="6DEA89A8" wp14:editId="12E71FC7">
            <wp:simplePos x="0" y="0"/>
            <wp:positionH relativeFrom="column">
              <wp:posOffset>-35780</wp:posOffset>
            </wp:positionH>
            <wp:positionV relativeFrom="paragraph">
              <wp:posOffset>-268821</wp:posOffset>
            </wp:positionV>
            <wp:extent cx="1121134" cy="541426"/>
            <wp:effectExtent l="0" t="0" r="3175" b="0"/>
            <wp:wrapNone/>
            <wp:docPr id="35" name="Picture 35" descr="Image of ACCAN's logo" title="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WithComps-DL-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1889" cy="546620"/>
                    </a:xfrm>
                    <a:prstGeom prst="rect">
                      <a:avLst/>
                    </a:prstGeom>
                  </pic:spPr>
                </pic:pic>
              </a:graphicData>
            </a:graphic>
            <wp14:sizeRelH relativeFrom="page">
              <wp14:pctWidth>0</wp14:pctWidth>
            </wp14:sizeRelH>
            <wp14:sizeRelV relativeFrom="page">
              <wp14:pctHeight>0</wp14:pctHeight>
            </wp14:sizeRelV>
          </wp:anchor>
        </w:drawing>
      </w:r>
      <w:r w:rsidR="000714FB">
        <w:rPr>
          <w:noProof/>
        </w:rPr>
        <w:t xml:space="preserve"> </w:t>
      </w:r>
    </w:p>
    <w:p w14:paraId="4F8BB005" w14:textId="151B552F" w:rsidR="00AF2C69" w:rsidRPr="00DB5DD2" w:rsidRDefault="00D90E48" w:rsidP="005A610F">
      <w:pPr>
        <w:tabs>
          <w:tab w:val="left" w:pos="3300"/>
        </w:tabs>
        <w:rPr>
          <w:b/>
          <w:color w:val="FF0000"/>
          <w:sz w:val="28"/>
        </w:rPr>
      </w:pPr>
      <w:r w:rsidRPr="00DB5DD2">
        <w:rPr>
          <w:rFonts w:ascii="Calibri" w:hAnsi="Calibri"/>
          <w:noProof/>
          <w:color w:val="000000"/>
          <w:sz w:val="36"/>
          <w:lang w:eastAsia="en-AU"/>
        </w:rPr>
        <mc:AlternateContent>
          <mc:Choice Requires="wps">
            <w:drawing>
              <wp:anchor distT="0" distB="0" distL="114300" distR="114300" simplePos="0" relativeHeight="251658241" behindDoc="0" locked="0" layoutInCell="1" allowOverlap="1" wp14:anchorId="3FD3C70A" wp14:editId="100AC54F">
                <wp:simplePos x="0" y="0"/>
                <wp:positionH relativeFrom="column">
                  <wp:posOffset>4474845</wp:posOffset>
                </wp:positionH>
                <wp:positionV relativeFrom="paragraph">
                  <wp:posOffset>84455</wp:posOffset>
                </wp:positionV>
                <wp:extent cx="2516809" cy="26225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809" cy="262255"/>
                        </a:xfrm>
                        <a:prstGeom prst="rect">
                          <a:avLst/>
                        </a:prstGeom>
                        <a:solidFill>
                          <a:srgbClr val="FFFFFF"/>
                        </a:solidFill>
                        <a:ln w="9525">
                          <a:noFill/>
                          <a:miter lim="800000"/>
                          <a:headEnd/>
                          <a:tailEnd/>
                        </a:ln>
                      </wps:spPr>
                      <wps:txbx>
                        <w:txbxContent>
                          <w:p w14:paraId="75FF3F96" w14:textId="3DC38EDF" w:rsidR="00AF2C69" w:rsidRPr="000A3624" w:rsidRDefault="00981DF3" w:rsidP="00AF2C69">
                            <w:pPr>
                              <w:rPr>
                                <w:b/>
                              </w:rPr>
                            </w:pPr>
                            <w:r>
                              <w:rPr>
                                <w:b/>
                              </w:rPr>
                              <w:t>Wednesday</w:t>
                            </w:r>
                            <w:r w:rsidR="00AF2C69" w:rsidRPr="000A3624">
                              <w:rPr>
                                <w:b/>
                              </w:rPr>
                              <w:t>,</w:t>
                            </w:r>
                            <w:r w:rsidR="00AF2C69">
                              <w:rPr>
                                <w:b/>
                              </w:rPr>
                              <w:t xml:space="preserve"> </w:t>
                            </w:r>
                            <w:r w:rsidR="00825D52">
                              <w:rPr>
                                <w:b/>
                              </w:rPr>
                              <w:t>22</w:t>
                            </w:r>
                            <w:r w:rsidR="003E4111" w:rsidRPr="003E4111">
                              <w:rPr>
                                <w:b/>
                                <w:vertAlign w:val="superscript"/>
                              </w:rPr>
                              <w:t>nd</w:t>
                            </w:r>
                            <w:r w:rsidR="003E4111">
                              <w:rPr>
                                <w:b/>
                              </w:rPr>
                              <w:t xml:space="preserve"> </w:t>
                            </w:r>
                            <w:r w:rsidR="00825D52">
                              <w:rPr>
                                <w:b/>
                              </w:rPr>
                              <w:t>September</w:t>
                            </w:r>
                            <w:r w:rsidR="00AF2C69">
                              <w:rPr>
                                <w:b/>
                              </w:rPr>
                              <w:t xml:space="preserve"> 202</w:t>
                            </w:r>
                            <w:r w:rsidR="003E4111">
                              <w:rPr>
                                <w:b/>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D3C70A" id="_x0000_t202" coordsize="21600,21600" o:spt="202" path="m,l,21600r21600,l21600,xe">
                <v:stroke joinstyle="miter"/>
                <v:path gradientshapeok="t" o:connecttype="rect"/>
              </v:shapetype>
              <v:shape id="Text Box 2" o:spid="_x0000_s1026" type="#_x0000_t202" style="position:absolute;margin-left:352.35pt;margin-top:6.65pt;width:198.15pt;height:20.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bdIgIAAB0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" stroked="f">
                <v:textbox>
                  <w:txbxContent>
                    <w:p w14:paraId="75FF3F96" w14:textId="3DC38EDF" w:rsidR="00AF2C69" w:rsidRPr="000A3624" w:rsidRDefault="00981DF3" w:rsidP="00AF2C69">
                      <w:pPr>
                        <w:rPr>
                          <w:b/>
                        </w:rPr>
                      </w:pPr>
                      <w:r>
                        <w:rPr>
                          <w:b/>
                        </w:rPr>
                        <w:t>Wednesday</w:t>
                      </w:r>
                      <w:r w:rsidR="00AF2C69" w:rsidRPr="000A3624">
                        <w:rPr>
                          <w:b/>
                        </w:rPr>
                        <w:t>,</w:t>
                      </w:r>
                      <w:r w:rsidR="00AF2C69">
                        <w:rPr>
                          <w:b/>
                        </w:rPr>
                        <w:t xml:space="preserve"> </w:t>
                      </w:r>
                      <w:r w:rsidR="00825D52">
                        <w:rPr>
                          <w:b/>
                        </w:rPr>
                        <w:t>22</w:t>
                      </w:r>
                      <w:r w:rsidR="003E4111" w:rsidRPr="003E4111">
                        <w:rPr>
                          <w:b/>
                          <w:vertAlign w:val="superscript"/>
                        </w:rPr>
                        <w:t>nd</w:t>
                      </w:r>
                      <w:r w:rsidR="003E4111">
                        <w:rPr>
                          <w:b/>
                        </w:rPr>
                        <w:t xml:space="preserve"> </w:t>
                      </w:r>
                      <w:r w:rsidR="00825D52">
                        <w:rPr>
                          <w:b/>
                        </w:rPr>
                        <w:t>September</w:t>
                      </w:r>
                      <w:r w:rsidR="00AF2C69">
                        <w:rPr>
                          <w:b/>
                        </w:rPr>
                        <w:t xml:space="preserve"> 202</w:t>
                      </w:r>
                      <w:r w:rsidR="003E4111">
                        <w:rPr>
                          <w:b/>
                        </w:rPr>
                        <w:t>1</w:t>
                      </w:r>
                    </w:p>
                  </w:txbxContent>
                </v:textbox>
              </v:shape>
            </w:pict>
          </mc:Fallback>
        </mc:AlternateContent>
      </w:r>
    </w:p>
    <w:p w14:paraId="21FC32B5" w14:textId="44197471" w:rsidR="000A4ADE" w:rsidRPr="00E82A09" w:rsidRDefault="006F5617" w:rsidP="00E82A09">
      <w:pPr>
        <w:jc w:val="center"/>
        <w:rPr>
          <w:b/>
          <w:bCs/>
        </w:rPr>
      </w:pPr>
      <w:bookmarkStart w:id="0" w:name="_Hlk42006477"/>
      <w:r>
        <w:rPr>
          <w:b/>
          <w:bCs/>
        </w:rPr>
        <w:t>Telecommunications complaints fall, but serious concerns remain</w:t>
      </w:r>
    </w:p>
    <w:p w14:paraId="129B31C7" w14:textId="168B839B" w:rsidR="000A4ADE" w:rsidRDefault="000A4ADE" w:rsidP="00981DF3">
      <w:pPr>
        <w:rPr>
          <w:rFonts w:cstheme="minorHAnsi"/>
        </w:rPr>
      </w:pPr>
      <w:r>
        <w:rPr>
          <w:rFonts w:cstheme="minorHAnsi"/>
        </w:rPr>
        <w:t>The</w:t>
      </w:r>
      <w:r w:rsidRPr="00981DF3">
        <w:rPr>
          <w:rFonts w:cstheme="minorHAnsi"/>
        </w:rPr>
        <w:t xml:space="preserve"> Australian Communications Consumer Action Network (ACCAN</w:t>
      </w:r>
      <w:r>
        <w:rPr>
          <w:rFonts w:cstheme="minorHAnsi"/>
        </w:rPr>
        <w:t xml:space="preserve">) has welcomed </w:t>
      </w:r>
      <w:r w:rsidR="00E82A09">
        <w:rPr>
          <w:rFonts w:cstheme="minorHAnsi"/>
        </w:rPr>
        <w:t>a</w:t>
      </w:r>
      <w:r w:rsidR="00C07B6E">
        <w:rPr>
          <w:rFonts w:cstheme="minorHAnsi"/>
        </w:rPr>
        <w:t>n overall</w:t>
      </w:r>
      <w:r>
        <w:rPr>
          <w:rFonts w:cstheme="minorHAnsi"/>
        </w:rPr>
        <w:t xml:space="preserve"> fall in complaints to the Telecommunications Industry Ombudsman (TIO)</w:t>
      </w:r>
      <w:r w:rsidR="00F503B0">
        <w:rPr>
          <w:rFonts w:cstheme="minorHAnsi"/>
        </w:rPr>
        <w:t>,</w:t>
      </w:r>
      <w:r w:rsidR="00C07B6E">
        <w:rPr>
          <w:rFonts w:cstheme="minorHAnsi"/>
        </w:rPr>
        <w:t xml:space="preserve"> however, raised concerns that small businesses ma</w:t>
      </w:r>
      <w:r w:rsidR="00450F73">
        <w:rPr>
          <w:rFonts w:cstheme="minorHAnsi"/>
        </w:rPr>
        <w:t>y be</w:t>
      </w:r>
      <w:r w:rsidR="00A05D98">
        <w:rPr>
          <w:rFonts w:cstheme="minorHAnsi"/>
        </w:rPr>
        <w:t xml:space="preserve"> </w:t>
      </w:r>
      <w:r w:rsidR="006F5617">
        <w:rPr>
          <w:rFonts w:cstheme="minorHAnsi"/>
        </w:rPr>
        <w:t>suffering</w:t>
      </w:r>
      <w:r w:rsidR="00A05D98">
        <w:rPr>
          <w:rFonts w:cstheme="minorHAnsi"/>
        </w:rPr>
        <w:t xml:space="preserve"> as complaint levels from the sector reach a three year high.</w:t>
      </w:r>
    </w:p>
    <w:p w14:paraId="46D35476" w14:textId="5436FDFF" w:rsidR="000D3BDA" w:rsidRDefault="009D7BC1" w:rsidP="003B2FE2">
      <w:pPr>
        <w:rPr>
          <w:lang w:eastAsia="en-AU"/>
        </w:rPr>
      </w:pPr>
      <w:r w:rsidRPr="00A83675">
        <w:rPr>
          <w:lang w:eastAsia="en-AU"/>
        </w:rPr>
        <w:t>Complaint data published today in the TIO’s Annual Report 20</w:t>
      </w:r>
      <w:r>
        <w:rPr>
          <w:lang w:eastAsia="en-AU"/>
        </w:rPr>
        <w:t>20</w:t>
      </w:r>
      <w:r w:rsidRPr="00A83675">
        <w:rPr>
          <w:lang w:eastAsia="en-AU"/>
        </w:rPr>
        <w:t>-20</w:t>
      </w:r>
      <w:r>
        <w:rPr>
          <w:lang w:eastAsia="en-AU"/>
        </w:rPr>
        <w:t>21</w:t>
      </w:r>
      <w:r w:rsidRPr="00A83675">
        <w:rPr>
          <w:lang w:eastAsia="en-AU"/>
        </w:rPr>
        <w:t xml:space="preserve"> shows that complaints about phone and internet services fell </w:t>
      </w:r>
      <w:r>
        <w:rPr>
          <w:lang w:eastAsia="en-AU"/>
        </w:rPr>
        <w:t>6</w:t>
      </w:r>
      <w:r w:rsidR="004D2CC8">
        <w:rPr>
          <w:lang w:eastAsia="en-AU"/>
        </w:rPr>
        <w:t>.1</w:t>
      </w:r>
      <w:r>
        <w:rPr>
          <w:lang w:eastAsia="en-AU"/>
        </w:rPr>
        <w:t>%</w:t>
      </w:r>
      <w:r w:rsidRPr="00A83675">
        <w:rPr>
          <w:lang w:eastAsia="en-AU"/>
        </w:rPr>
        <w:t xml:space="preserve"> in the last financial year. Among these </w:t>
      </w:r>
      <w:r w:rsidR="007D3099" w:rsidRPr="007D3099">
        <w:rPr>
          <w:lang w:eastAsia="en-AU"/>
        </w:rPr>
        <w:t>119,400</w:t>
      </w:r>
      <w:r w:rsidRPr="00A83675">
        <w:rPr>
          <w:lang w:eastAsia="en-AU"/>
        </w:rPr>
        <w:t xml:space="preserve"> complaints, the TIO identified </w:t>
      </w:r>
      <w:r w:rsidR="001E3D60">
        <w:rPr>
          <w:lang w:eastAsia="en-AU"/>
        </w:rPr>
        <w:t>1</w:t>
      </w:r>
      <w:r w:rsidR="006375BB" w:rsidRPr="006375BB">
        <w:rPr>
          <w:lang w:eastAsia="en-AU"/>
        </w:rPr>
        <w:t>9,689</w:t>
      </w:r>
      <w:r w:rsidR="000741D4">
        <w:rPr>
          <w:lang w:eastAsia="en-AU"/>
        </w:rPr>
        <w:t xml:space="preserve"> complaints from small </w:t>
      </w:r>
      <w:r w:rsidR="003B2FE2">
        <w:rPr>
          <w:lang w:eastAsia="en-AU"/>
        </w:rPr>
        <w:t>businesses</w:t>
      </w:r>
      <w:r w:rsidR="002C26C2">
        <w:rPr>
          <w:lang w:eastAsia="en-AU"/>
        </w:rPr>
        <w:t xml:space="preserve">, </w:t>
      </w:r>
      <w:r w:rsidR="00F47D11">
        <w:rPr>
          <w:lang w:eastAsia="en-AU"/>
        </w:rPr>
        <w:t>t</w:t>
      </w:r>
      <w:r w:rsidR="00F47D11" w:rsidRPr="00F47D11">
        <w:rPr>
          <w:lang w:eastAsia="en-AU"/>
        </w:rPr>
        <w:t>he highest volume of small business complaints in the last three years.</w:t>
      </w:r>
      <w:r w:rsidR="00BF5EF1">
        <w:rPr>
          <w:lang w:eastAsia="en-AU"/>
        </w:rPr>
        <w:t xml:space="preserve"> </w:t>
      </w:r>
      <w:r w:rsidR="00E65743">
        <w:rPr>
          <w:lang w:eastAsia="en-AU"/>
        </w:rPr>
        <w:t xml:space="preserve">Concerningly, complaints from small businesses </w:t>
      </w:r>
      <w:r w:rsidR="000D3BDA" w:rsidRPr="000D3BDA">
        <w:rPr>
          <w:lang w:eastAsia="en-AU"/>
        </w:rPr>
        <w:t>about no or delayed action increased by 28.</w:t>
      </w:r>
      <w:r w:rsidR="000D3BDA">
        <w:rPr>
          <w:lang w:eastAsia="en-AU"/>
        </w:rPr>
        <w:t>2%</w:t>
      </w:r>
      <w:r w:rsidR="00D14290">
        <w:rPr>
          <w:lang w:eastAsia="en-AU"/>
        </w:rPr>
        <w:t xml:space="preserve"> from 2019-2020</w:t>
      </w:r>
      <w:r w:rsidR="000D3BDA" w:rsidRPr="000D3BDA">
        <w:rPr>
          <w:lang w:eastAsia="en-AU"/>
        </w:rPr>
        <w:t>, failure to cancel a service increased by 67.6</w:t>
      </w:r>
      <w:r w:rsidR="00D14290">
        <w:rPr>
          <w:lang w:eastAsia="en-AU"/>
        </w:rPr>
        <w:t xml:space="preserve">% </w:t>
      </w:r>
      <w:r w:rsidR="000D3BDA" w:rsidRPr="000D3BDA">
        <w:rPr>
          <w:lang w:eastAsia="en-AU"/>
        </w:rPr>
        <w:t xml:space="preserve">and provider uncontactable increased by </w:t>
      </w:r>
      <w:r w:rsidR="00D14290">
        <w:rPr>
          <w:lang w:eastAsia="en-AU"/>
        </w:rPr>
        <w:t>181%.</w:t>
      </w:r>
      <w:r w:rsidR="000D3BDA" w:rsidRPr="000D3BDA">
        <w:rPr>
          <w:lang w:eastAsia="en-AU"/>
        </w:rPr>
        <w:t xml:space="preserve"> </w:t>
      </w:r>
    </w:p>
    <w:p w14:paraId="708B6AAE" w14:textId="4D894072" w:rsidR="000328B2" w:rsidRDefault="00740958" w:rsidP="003B2FE2">
      <w:pPr>
        <w:rPr>
          <w:lang w:eastAsia="en-AU"/>
        </w:rPr>
      </w:pPr>
      <w:r>
        <w:rPr>
          <w:lang w:eastAsia="en-AU"/>
        </w:rPr>
        <w:t xml:space="preserve">“Phone and internet services have never been more essential for </w:t>
      </w:r>
      <w:r w:rsidR="00A151DF">
        <w:rPr>
          <w:lang w:eastAsia="en-AU"/>
        </w:rPr>
        <w:t xml:space="preserve">people in Australia, with much of the country </w:t>
      </w:r>
      <w:r w:rsidR="00F32DFA">
        <w:rPr>
          <w:lang w:eastAsia="en-AU"/>
        </w:rPr>
        <w:t xml:space="preserve">working and learning from home during </w:t>
      </w:r>
      <w:r w:rsidR="00A151DF">
        <w:rPr>
          <w:lang w:eastAsia="en-AU"/>
        </w:rPr>
        <w:t xml:space="preserve">rolling lockdowns throughout the </w:t>
      </w:r>
      <w:r w:rsidR="00F32DFA">
        <w:rPr>
          <w:lang w:eastAsia="en-AU"/>
        </w:rPr>
        <w:t xml:space="preserve">last financial year,” said ACCAN Deputy CEO Andrew Williams. </w:t>
      </w:r>
      <w:r w:rsidR="00F573A3">
        <w:rPr>
          <w:lang w:eastAsia="en-AU"/>
        </w:rPr>
        <w:t xml:space="preserve">“While it’s positive to see that the overall level of complaints has fallen, we can’t lose sight of the fact </w:t>
      </w:r>
      <w:r w:rsidR="00D55DF0">
        <w:rPr>
          <w:lang w:eastAsia="en-AU"/>
        </w:rPr>
        <w:t xml:space="preserve">that </w:t>
      </w:r>
      <w:r w:rsidR="007C0CA3">
        <w:rPr>
          <w:lang w:eastAsia="en-AU"/>
        </w:rPr>
        <w:t>over 100,000</w:t>
      </w:r>
      <w:r w:rsidR="00D55DF0">
        <w:rPr>
          <w:lang w:eastAsia="en-AU"/>
        </w:rPr>
        <w:t xml:space="preserve"> people have had to escalate a phone or internet problem to the TIO because they weren’t able to have their problem resolved by their telco.”</w:t>
      </w:r>
    </w:p>
    <w:p w14:paraId="44E8105E" w14:textId="494C20C6" w:rsidR="003F25D0" w:rsidRDefault="00C57F3E" w:rsidP="003B2FE2">
      <w:pPr>
        <w:rPr>
          <w:lang w:eastAsia="en-AU"/>
        </w:rPr>
      </w:pPr>
      <w:r>
        <w:rPr>
          <w:lang w:eastAsia="en-AU"/>
        </w:rPr>
        <w:t xml:space="preserve">The peak body for communications consumers expressed concern that </w:t>
      </w:r>
      <w:r w:rsidR="00773A29">
        <w:rPr>
          <w:lang w:eastAsia="en-AU"/>
        </w:rPr>
        <w:t>complaints about a p</w:t>
      </w:r>
      <w:r w:rsidR="00773A29" w:rsidRPr="00773A29">
        <w:rPr>
          <w:lang w:eastAsia="en-AU"/>
        </w:rPr>
        <w:t xml:space="preserve">rovider </w:t>
      </w:r>
      <w:r w:rsidR="00773A29">
        <w:rPr>
          <w:lang w:eastAsia="en-AU"/>
        </w:rPr>
        <w:t xml:space="preserve">being </w:t>
      </w:r>
      <w:r w:rsidR="00773A29" w:rsidRPr="00773A29">
        <w:rPr>
          <w:lang w:eastAsia="en-AU"/>
        </w:rPr>
        <w:t>uncontactable</w:t>
      </w:r>
      <w:r w:rsidR="00773A29">
        <w:rPr>
          <w:lang w:eastAsia="en-AU"/>
        </w:rPr>
        <w:t xml:space="preserve"> increased a substantial </w:t>
      </w:r>
      <w:r w:rsidR="00773A29" w:rsidRPr="00773A29">
        <w:rPr>
          <w:lang w:eastAsia="en-AU"/>
        </w:rPr>
        <w:t>115.0%</w:t>
      </w:r>
      <w:r w:rsidR="00FA6FD8">
        <w:rPr>
          <w:lang w:eastAsia="en-AU"/>
        </w:rPr>
        <w:t xml:space="preserve"> from the previous year. N</w:t>
      </w:r>
      <w:r w:rsidR="00504CD3">
        <w:rPr>
          <w:lang w:eastAsia="en-AU"/>
        </w:rPr>
        <w:t>o</w:t>
      </w:r>
      <w:r w:rsidR="00992BC5">
        <w:rPr>
          <w:lang w:eastAsia="en-AU"/>
        </w:rPr>
        <w:t xml:space="preserve"> or d</w:t>
      </w:r>
      <w:r w:rsidR="00504CD3">
        <w:rPr>
          <w:lang w:eastAsia="en-AU"/>
        </w:rPr>
        <w:t xml:space="preserve">elayed action </w:t>
      </w:r>
      <w:r w:rsidR="007B2E95">
        <w:rPr>
          <w:lang w:eastAsia="en-AU"/>
        </w:rPr>
        <w:t xml:space="preserve">by a provider </w:t>
      </w:r>
      <w:r w:rsidR="00FA6FD8">
        <w:rPr>
          <w:lang w:eastAsia="en-AU"/>
        </w:rPr>
        <w:t>also</w:t>
      </w:r>
      <w:r w:rsidR="001B716B">
        <w:rPr>
          <w:lang w:eastAsia="en-AU"/>
        </w:rPr>
        <w:t xml:space="preserve"> topped </w:t>
      </w:r>
      <w:r w:rsidR="00360AB2">
        <w:rPr>
          <w:lang w:eastAsia="en-AU"/>
        </w:rPr>
        <w:t>the list of complaints from phone and internet users</w:t>
      </w:r>
      <w:r w:rsidR="003F25D0">
        <w:rPr>
          <w:lang w:eastAsia="en-AU"/>
        </w:rPr>
        <w:t>, up from number two in the 2019-2020 report.</w:t>
      </w:r>
      <w:r w:rsidR="00CB4A5F">
        <w:rPr>
          <w:lang w:eastAsia="en-AU"/>
        </w:rPr>
        <w:t xml:space="preserve"> </w:t>
      </w:r>
    </w:p>
    <w:p w14:paraId="4FE17853" w14:textId="06E184E1" w:rsidR="00071FF6" w:rsidRDefault="003F25D0" w:rsidP="003B2FE2">
      <w:pPr>
        <w:rPr>
          <w:lang w:eastAsia="en-AU"/>
        </w:rPr>
      </w:pPr>
      <w:r>
        <w:rPr>
          <w:lang w:eastAsia="en-AU"/>
        </w:rPr>
        <w:t>“</w:t>
      </w:r>
      <w:r w:rsidR="00BC6EB3" w:rsidRPr="00BC6EB3">
        <w:rPr>
          <w:lang w:eastAsia="en-AU"/>
        </w:rPr>
        <w:t xml:space="preserve">When you have an issue with your phone or internet </w:t>
      </w:r>
      <w:r w:rsidR="00071FF6">
        <w:rPr>
          <w:lang w:eastAsia="en-AU"/>
        </w:rPr>
        <w:t xml:space="preserve">connection, it is up to your provider to fix the problem. </w:t>
      </w:r>
      <w:r w:rsidR="005A5F1B">
        <w:rPr>
          <w:lang w:eastAsia="en-AU"/>
        </w:rPr>
        <w:t>It</w:t>
      </w:r>
      <w:r w:rsidR="00A41B9B">
        <w:rPr>
          <w:lang w:eastAsia="en-AU"/>
        </w:rPr>
        <w:t xml:space="preserve">’s very frustrating to hear that people are being left </w:t>
      </w:r>
      <w:r w:rsidR="00F95A1C">
        <w:rPr>
          <w:lang w:eastAsia="en-AU"/>
        </w:rPr>
        <w:t xml:space="preserve">without a working connection while they hear little to nothing from their provider about what will be done to </w:t>
      </w:r>
      <w:r w:rsidR="00610F01">
        <w:rPr>
          <w:lang w:eastAsia="en-AU"/>
        </w:rPr>
        <w:t>solve the issue,” said Mr Williams.</w:t>
      </w:r>
    </w:p>
    <w:p w14:paraId="14B3570D" w14:textId="44AC8214" w:rsidR="00A40817" w:rsidRDefault="0086084B" w:rsidP="009301DC">
      <w:pPr>
        <w:rPr>
          <w:lang w:eastAsia="en-AU"/>
        </w:rPr>
      </w:pPr>
      <w:r>
        <w:rPr>
          <w:lang w:eastAsia="en-AU"/>
        </w:rPr>
        <w:t xml:space="preserve">To ensure communications consumers are protected against poor customer service, </w:t>
      </w:r>
      <w:r w:rsidR="008D216C">
        <w:rPr>
          <w:lang w:eastAsia="en-AU"/>
        </w:rPr>
        <w:t xml:space="preserve">ACCAN believes that the </w:t>
      </w:r>
      <w:r w:rsidR="003B1D15">
        <w:rPr>
          <w:lang w:eastAsia="en-AU"/>
        </w:rPr>
        <w:t xml:space="preserve">telco industry regulator, the </w:t>
      </w:r>
      <w:r w:rsidR="008D216C">
        <w:rPr>
          <w:lang w:eastAsia="en-AU"/>
        </w:rPr>
        <w:t>Australian Communications and Media Authority (</w:t>
      </w:r>
      <w:r w:rsidR="009301DC">
        <w:rPr>
          <w:lang w:eastAsia="en-AU"/>
        </w:rPr>
        <w:t>ACMA</w:t>
      </w:r>
      <w:r w:rsidR="008D216C">
        <w:rPr>
          <w:lang w:eastAsia="en-AU"/>
        </w:rPr>
        <w:t>)</w:t>
      </w:r>
      <w:r w:rsidR="003B1D15">
        <w:rPr>
          <w:lang w:eastAsia="en-AU"/>
        </w:rPr>
        <w:t xml:space="preserve">, </w:t>
      </w:r>
      <w:r w:rsidR="009301DC">
        <w:rPr>
          <w:lang w:eastAsia="en-AU"/>
        </w:rPr>
        <w:t>should more frequently and extensively audit providers’ customer service and complaints handling arrangements</w:t>
      </w:r>
      <w:r w:rsidR="00A629FE">
        <w:rPr>
          <w:lang w:eastAsia="en-AU"/>
        </w:rPr>
        <w:t xml:space="preserve">. ACCAN would also like to see </w:t>
      </w:r>
      <w:r w:rsidR="009301DC">
        <w:rPr>
          <w:lang w:eastAsia="en-AU"/>
        </w:rPr>
        <w:t xml:space="preserve">higher penalties </w:t>
      </w:r>
      <w:r w:rsidR="00A629FE">
        <w:rPr>
          <w:lang w:eastAsia="en-AU"/>
        </w:rPr>
        <w:t>applied for</w:t>
      </w:r>
      <w:r w:rsidR="009301DC">
        <w:rPr>
          <w:lang w:eastAsia="en-AU"/>
        </w:rPr>
        <w:t xml:space="preserve"> </w:t>
      </w:r>
      <w:r w:rsidR="003F2BAD">
        <w:rPr>
          <w:lang w:eastAsia="en-AU"/>
        </w:rPr>
        <w:t xml:space="preserve">telcos that </w:t>
      </w:r>
      <w:r w:rsidR="003B1D15">
        <w:rPr>
          <w:lang w:eastAsia="en-AU"/>
        </w:rPr>
        <w:t xml:space="preserve">break </w:t>
      </w:r>
      <w:r w:rsidR="003E00EE">
        <w:rPr>
          <w:lang w:eastAsia="en-AU"/>
        </w:rPr>
        <w:t xml:space="preserve">consumer protection </w:t>
      </w:r>
      <w:r w:rsidR="003B1D15">
        <w:rPr>
          <w:lang w:eastAsia="en-AU"/>
        </w:rPr>
        <w:t>rules</w:t>
      </w:r>
      <w:r w:rsidR="003E00EE">
        <w:rPr>
          <w:lang w:eastAsia="en-AU"/>
        </w:rPr>
        <w:t xml:space="preserve"> such as the A</w:t>
      </w:r>
      <w:r w:rsidR="003E00EE" w:rsidRPr="003E00EE">
        <w:rPr>
          <w:lang w:eastAsia="en-AU"/>
        </w:rPr>
        <w:t>CMA</w:t>
      </w:r>
      <w:r w:rsidR="003E00EE">
        <w:rPr>
          <w:lang w:eastAsia="en-AU"/>
        </w:rPr>
        <w:t>’s</w:t>
      </w:r>
      <w:r w:rsidR="003E00EE" w:rsidRPr="003E00EE">
        <w:rPr>
          <w:lang w:eastAsia="en-AU"/>
        </w:rPr>
        <w:t xml:space="preserve"> Complaints Handling Standard</w:t>
      </w:r>
      <w:r w:rsidR="003E00EE">
        <w:rPr>
          <w:lang w:eastAsia="en-AU"/>
        </w:rPr>
        <w:t>.</w:t>
      </w:r>
    </w:p>
    <w:p w14:paraId="7415986D" w14:textId="4523DF11" w:rsidR="00AA5DC2" w:rsidRDefault="00AA5DC2" w:rsidP="003B2FE2">
      <w:pPr>
        <w:rPr>
          <w:lang w:eastAsia="en-AU"/>
        </w:rPr>
      </w:pPr>
      <w:r>
        <w:rPr>
          <w:lang w:eastAsia="en-AU"/>
        </w:rPr>
        <w:t xml:space="preserve">Mr Williams said the growing number of complaints from the small business community </w:t>
      </w:r>
      <w:r w:rsidR="002D4DF2">
        <w:rPr>
          <w:lang w:eastAsia="en-AU"/>
        </w:rPr>
        <w:t xml:space="preserve">likely reflected the pivot to ecommerce that many businesses have </w:t>
      </w:r>
      <w:r w:rsidR="003130C7">
        <w:rPr>
          <w:lang w:eastAsia="en-AU"/>
        </w:rPr>
        <w:t>adopted over the past year, and the</w:t>
      </w:r>
      <w:r w:rsidR="009B068E">
        <w:rPr>
          <w:lang w:eastAsia="en-AU"/>
        </w:rPr>
        <w:t xml:space="preserve"> respective </w:t>
      </w:r>
      <w:r w:rsidR="003130C7">
        <w:rPr>
          <w:lang w:eastAsia="en-AU"/>
        </w:rPr>
        <w:t xml:space="preserve">increasing importance of </w:t>
      </w:r>
      <w:r w:rsidR="009B068E">
        <w:rPr>
          <w:lang w:eastAsia="en-AU"/>
        </w:rPr>
        <w:t>connectivity.</w:t>
      </w:r>
    </w:p>
    <w:p w14:paraId="56829F74" w14:textId="0FC97977" w:rsidR="009B068E" w:rsidRDefault="009B068E" w:rsidP="003B2FE2">
      <w:pPr>
        <w:rPr>
          <w:lang w:eastAsia="en-AU"/>
        </w:rPr>
      </w:pPr>
      <w:r>
        <w:rPr>
          <w:lang w:eastAsia="en-AU"/>
        </w:rPr>
        <w:t>“</w:t>
      </w:r>
      <w:r w:rsidR="00034FDB">
        <w:rPr>
          <w:lang w:eastAsia="en-AU"/>
        </w:rPr>
        <w:t xml:space="preserve">Whether you’re a fitness instructor who has </w:t>
      </w:r>
      <w:r w:rsidR="00A60411">
        <w:rPr>
          <w:lang w:eastAsia="en-AU"/>
        </w:rPr>
        <w:t>shifted to</w:t>
      </w:r>
      <w:r w:rsidR="00C116BE">
        <w:rPr>
          <w:lang w:eastAsia="en-AU"/>
        </w:rPr>
        <w:t xml:space="preserve"> delivering classes over Zoom or a florist </w:t>
      </w:r>
      <w:r w:rsidR="00A60411">
        <w:rPr>
          <w:lang w:eastAsia="en-AU"/>
        </w:rPr>
        <w:t>who takes</w:t>
      </w:r>
      <w:r w:rsidR="00C116BE">
        <w:rPr>
          <w:lang w:eastAsia="en-AU"/>
        </w:rPr>
        <w:t xml:space="preserve"> orders over the phone or online, having </w:t>
      </w:r>
      <w:r w:rsidR="00A60411">
        <w:rPr>
          <w:lang w:eastAsia="en-AU"/>
        </w:rPr>
        <w:t xml:space="preserve">access to reliable phone and internet services is vital to keep your business up and running </w:t>
      </w:r>
      <w:r w:rsidR="00615EBC">
        <w:rPr>
          <w:lang w:eastAsia="en-AU"/>
        </w:rPr>
        <w:t>in today’s age.”</w:t>
      </w:r>
    </w:p>
    <w:p w14:paraId="0266470B" w14:textId="77777777" w:rsidR="00F0029E" w:rsidRDefault="0078194F" w:rsidP="007E1428">
      <w:pPr>
        <w:rPr>
          <w:lang w:eastAsia="en-AU"/>
        </w:rPr>
      </w:pPr>
      <w:r>
        <w:rPr>
          <w:lang w:eastAsia="en-AU"/>
        </w:rPr>
        <w:t>Other notable trends in the TIO’s 2020-2021 Annual Report include the prominence of complaints against the nation’s largest telco, Telstra</w:t>
      </w:r>
      <w:r w:rsidR="00031430">
        <w:rPr>
          <w:lang w:eastAsia="en-AU"/>
        </w:rPr>
        <w:t>, who made up</w:t>
      </w:r>
      <w:r w:rsidR="00434E0D">
        <w:rPr>
          <w:lang w:eastAsia="en-AU"/>
        </w:rPr>
        <w:t xml:space="preserve"> </w:t>
      </w:r>
      <w:r w:rsidR="006D4D40" w:rsidRPr="006D4D40">
        <w:rPr>
          <w:lang w:eastAsia="en-AU"/>
        </w:rPr>
        <w:t>62.1%</w:t>
      </w:r>
      <w:r w:rsidR="00434E0D">
        <w:rPr>
          <w:lang w:eastAsia="en-AU"/>
        </w:rPr>
        <w:t xml:space="preserve">% </w:t>
      </w:r>
      <w:r w:rsidR="00031430">
        <w:rPr>
          <w:lang w:eastAsia="en-AU"/>
        </w:rPr>
        <w:t>of complaints in the last financial year.</w:t>
      </w:r>
    </w:p>
    <w:p w14:paraId="3F459456" w14:textId="6B26E4D5" w:rsidR="00615EBC" w:rsidRDefault="0078194F" w:rsidP="007E1428">
      <w:pPr>
        <w:rPr>
          <w:lang w:eastAsia="en-AU"/>
        </w:rPr>
      </w:pPr>
      <w:r>
        <w:rPr>
          <w:lang w:eastAsia="en-AU"/>
        </w:rPr>
        <w:lastRenderedPageBreak/>
        <w:t xml:space="preserve">“We </w:t>
      </w:r>
      <w:r w:rsidR="00A7746C">
        <w:rPr>
          <w:lang w:eastAsia="en-AU"/>
        </w:rPr>
        <w:t xml:space="preserve">thank the TIO for their ongoing efforts to </w:t>
      </w:r>
      <w:r w:rsidR="00FC47E1" w:rsidRPr="00FC47E1">
        <w:rPr>
          <w:lang w:eastAsia="en-AU"/>
        </w:rPr>
        <w:t>provide fair, independent, and accessible dispute resolution services</w:t>
      </w:r>
      <w:r w:rsidR="007E1428">
        <w:rPr>
          <w:lang w:eastAsia="en-AU"/>
        </w:rPr>
        <w:t xml:space="preserve">. We look forward to continuing to work with the TIO and the </w:t>
      </w:r>
      <w:r w:rsidR="00434E0D">
        <w:rPr>
          <w:lang w:eastAsia="en-AU"/>
        </w:rPr>
        <w:t>telcos</w:t>
      </w:r>
      <w:r w:rsidR="00C422DD">
        <w:rPr>
          <w:lang w:eastAsia="en-AU"/>
        </w:rPr>
        <w:t xml:space="preserve"> to advocate for communications services that are trusted, inclusive, and available for all.”</w:t>
      </w:r>
    </w:p>
    <w:p w14:paraId="1CB32BF6" w14:textId="77777777" w:rsidR="00E65743" w:rsidRDefault="00E65743" w:rsidP="003B2FE2">
      <w:pPr>
        <w:rPr>
          <w:lang w:eastAsia="en-AU"/>
        </w:rPr>
      </w:pPr>
    </w:p>
    <w:bookmarkEnd w:id="0"/>
    <w:p w14:paraId="10B7CF98" w14:textId="252FD61F" w:rsidR="002A678D" w:rsidRDefault="002A678D" w:rsidP="00981DF3">
      <w:pPr>
        <w:rPr>
          <w:rFonts w:cstheme="minorHAnsi"/>
        </w:rPr>
      </w:pPr>
    </w:p>
    <w:sectPr w:rsidR="002A678D" w:rsidSect="00A17F01">
      <w:headerReference w:type="default" r:id="rId11"/>
      <w:footerReference w:type="default" r:id="rId12"/>
      <w:pgSz w:w="11906" w:h="16838"/>
      <w:pgMar w:top="720" w:right="720" w:bottom="720" w:left="720" w:header="227" w:footer="141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664B3" w14:textId="77777777" w:rsidR="00573A98" w:rsidRDefault="00573A98">
      <w:pPr>
        <w:spacing w:after="0" w:line="240" w:lineRule="auto"/>
      </w:pPr>
      <w:r>
        <w:separator/>
      </w:r>
    </w:p>
  </w:endnote>
  <w:endnote w:type="continuationSeparator" w:id="0">
    <w:p w14:paraId="14B0862C" w14:textId="77777777" w:rsidR="00573A98" w:rsidRDefault="00573A98">
      <w:pPr>
        <w:spacing w:after="0" w:line="240" w:lineRule="auto"/>
      </w:pPr>
      <w:r>
        <w:continuationSeparator/>
      </w:r>
    </w:p>
  </w:endnote>
  <w:endnote w:type="continuationNotice" w:id="1">
    <w:p w14:paraId="5E02C4E9" w14:textId="77777777" w:rsidR="00573A98" w:rsidRDefault="00573A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9587" w14:textId="77777777" w:rsidR="00A17F01" w:rsidRDefault="009A7A34">
    <w:pPr>
      <w:pStyle w:val="Footer"/>
    </w:pPr>
    <w:r>
      <w:rPr>
        <w:noProof/>
        <w:lang w:eastAsia="en-AU"/>
      </w:rPr>
      <mc:AlternateContent>
        <mc:Choice Requires="wps">
          <w:drawing>
            <wp:anchor distT="0" distB="0" distL="114300" distR="114300" simplePos="0" relativeHeight="251658241" behindDoc="0" locked="0" layoutInCell="1" allowOverlap="1" wp14:anchorId="690DD93B" wp14:editId="5353A90A">
              <wp:simplePos x="0" y="0"/>
              <wp:positionH relativeFrom="column">
                <wp:posOffset>3976</wp:posOffset>
              </wp:positionH>
              <wp:positionV relativeFrom="paragraph">
                <wp:posOffset>57813</wp:posOffset>
              </wp:positionV>
              <wp:extent cx="904240" cy="839939"/>
              <wp:effectExtent l="0" t="0" r="0" b="0"/>
              <wp:wrapNone/>
              <wp:docPr id="2" name="Text Box 3"/>
              <wp:cNvGraphicFramePr/>
              <a:graphic xmlns:a="http://schemas.openxmlformats.org/drawingml/2006/main">
                <a:graphicData uri="http://schemas.microsoft.com/office/word/2010/wordprocessingShape">
                  <wps:wsp>
                    <wps:cNvSpPr txBox="1"/>
                    <wps:spPr>
                      <a:xfrm>
                        <a:off x="0" y="0"/>
                        <a:ext cx="904240" cy="8399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BF8FF0" w14:textId="77777777" w:rsidR="00A17F01" w:rsidRPr="00427795" w:rsidRDefault="009A7A34" w:rsidP="00A17F01">
                          <w:pPr>
                            <w:spacing w:after="0"/>
                            <w:rPr>
                              <w:rFonts w:cstheme="minorHAnsi"/>
                              <w:b/>
                              <w:color w:val="4F81BD" w:themeColor="accent1"/>
                              <w:sz w:val="28"/>
                            </w:rPr>
                          </w:pPr>
                          <w:r>
                            <w:rPr>
                              <w:rFonts w:cstheme="minorHAnsi"/>
                              <w:b/>
                              <w:color w:val="4F81BD" w:themeColor="accent1"/>
                              <w:sz w:val="28"/>
                            </w:rPr>
                            <w:t xml:space="preserve">ACCAN </w:t>
                          </w:r>
                          <w:r w:rsidRPr="00427795">
                            <w:rPr>
                              <w:rFonts w:cstheme="minorHAnsi"/>
                              <w:b/>
                              <w:color w:val="4F81BD" w:themeColor="accent1"/>
                              <w:sz w:val="28"/>
                            </w:rPr>
                            <w:t>MEDIA</w:t>
                          </w:r>
                        </w:p>
                        <w:p w14:paraId="1401B5A5" w14:textId="77777777" w:rsidR="00A17F01" w:rsidRPr="00427795" w:rsidRDefault="009A7A34" w:rsidP="00A17F01">
                          <w:pPr>
                            <w:spacing w:after="0"/>
                            <w:rPr>
                              <w:rFonts w:cstheme="minorHAnsi"/>
                              <w:b/>
                              <w:color w:val="4F81BD" w:themeColor="accent1"/>
                              <w:sz w:val="28"/>
                            </w:rPr>
                          </w:pPr>
                          <w:r w:rsidRPr="00427795">
                            <w:rPr>
                              <w:rFonts w:cstheme="minorHAnsi"/>
                              <w:b/>
                              <w:color w:val="4F81BD" w:themeColor="accent1"/>
                              <w:sz w:val="28"/>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0DD93B" id="_x0000_t202" coordsize="21600,21600" o:spt="202" path="m,l,21600r21600,l21600,xe">
              <v:stroke joinstyle="miter"/>
              <v:path gradientshapeok="t" o:connecttype="rect"/>
            </v:shapetype>
            <v:shape id="Text Box 3" o:spid="_x0000_s1028" type="#_x0000_t202" style="position:absolute;margin-left:.3pt;margin-top:4.55pt;width:71.2pt;height:66.1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" fillcolor="white [3201]" stroked="f" strokeweight=".5pt">
              <v:textbox>
                <w:txbxContent>
                  <w:p w14:paraId="14BF8FF0" w14:textId="77777777" w:rsidR="00A17F01" w:rsidRPr="00427795" w:rsidRDefault="009A7A34" w:rsidP="00A17F01">
                    <w:pPr>
                      <w:spacing w:after="0"/>
                      <w:rPr>
                        <w:rFonts w:cstheme="minorHAnsi"/>
                        <w:b/>
                        <w:color w:val="4F81BD" w:themeColor="accent1"/>
                        <w:sz w:val="28"/>
                      </w:rPr>
                    </w:pPr>
                    <w:r>
                      <w:rPr>
                        <w:rFonts w:cstheme="minorHAnsi"/>
                        <w:b/>
                        <w:color w:val="4F81BD" w:themeColor="accent1"/>
                        <w:sz w:val="28"/>
                      </w:rPr>
                      <w:t xml:space="preserve">ACCAN </w:t>
                    </w:r>
                    <w:r w:rsidRPr="00427795">
                      <w:rPr>
                        <w:rFonts w:cstheme="minorHAnsi"/>
                        <w:b/>
                        <w:color w:val="4F81BD" w:themeColor="accent1"/>
                        <w:sz w:val="28"/>
                      </w:rPr>
                      <w:t>MEDIA</w:t>
                    </w:r>
                  </w:p>
                  <w:p w14:paraId="1401B5A5" w14:textId="77777777" w:rsidR="00A17F01" w:rsidRPr="00427795" w:rsidRDefault="009A7A34" w:rsidP="00A17F01">
                    <w:pPr>
                      <w:spacing w:after="0"/>
                      <w:rPr>
                        <w:rFonts w:cstheme="minorHAnsi"/>
                        <w:b/>
                        <w:color w:val="4F81BD" w:themeColor="accent1"/>
                        <w:sz w:val="28"/>
                      </w:rPr>
                    </w:pPr>
                    <w:r w:rsidRPr="00427795">
                      <w:rPr>
                        <w:rFonts w:cstheme="minorHAnsi"/>
                        <w:b/>
                        <w:color w:val="4F81BD" w:themeColor="accent1"/>
                        <w:sz w:val="28"/>
                      </w:rPr>
                      <w:t>CONTACT</w:t>
                    </w:r>
                  </w:p>
                </w:txbxContent>
              </v:textbox>
            </v:shape>
          </w:pict>
        </mc:Fallback>
      </mc:AlternateContent>
    </w:r>
    <w:r>
      <w:rPr>
        <w:noProof/>
        <w:lang w:eastAsia="en-AU"/>
      </w:rPr>
      <mc:AlternateContent>
        <mc:Choice Requires="wps">
          <w:drawing>
            <wp:anchor distT="0" distB="0" distL="114300" distR="114300" simplePos="0" relativeHeight="251658242" behindDoc="0" locked="0" layoutInCell="1" allowOverlap="1" wp14:anchorId="4B88C118" wp14:editId="5864951A">
              <wp:simplePos x="0" y="0"/>
              <wp:positionH relativeFrom="column">
                <wp:posOffset>1255986</wp:posOffset>
              </wp:positionH>
              <wp:positionV relativeFrom="paragraph">
                <wp:posOffset>58727</wp:posOffset>
              </wp:positionV>
              <wp:extent cx="2037715" cy="1103586"/>
              <wp:effectExtent l="0" t="0" r="635" b="1905"/>
              <wp:wrapNone/>
              <wp:docPr id="6" name="Text Box 4"/>
              <wp:cNvGraphicFramePr/>
              <a:graphic xmlns:a="http://schemas.openxmlformats.org/drawingml/2006/main">
                <a:graphicData uri="http://schemas.microsoft.com/office/word/2010/wordprocessingShape">
                  <wps:wsp>
                    <wps:cNvSpPr txBox="1"/>
                    <wps:spPr>
                      <a:xfrm>
                        <a:off x="0" y="0"/>
                        <a:ext cx="2037715" cy="110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5A365E" w14:textId="77777777" w:rsidR="00A17F01" w:rsidRDefault="009A7A34" w:rsidP="00A17F01">
                          <w:pPr>
                            <w:spacing w:after="0"/>
                            <w:rPr>
                              <w:i/>
                            </w:rPr>
                          </w:pPr>
                          <w:r>
                            <w:rPr>
                              <w:i/>
                            </w:rPr>
                            <w:t>Melyssa Troy</w:t>
                          </w:r>
                        </w:p>
                        <w:p w14:paraId="07E460CF" w14:textId="77777777" w:rsidR="00A17F01" w:rsidRPr="008B0291" w:rsidRDefault="009A7A34" w:rsidP="00A17F01">
                          <w:pPr>
                            <w:spacing w:after="0"/>
                            <w:rPr>
                              <w:i/>
                            </w:rPr>
                          </w:pPr>
                          <w:r w:rsidRPr="008B0291">
                            <w:rPr>
                              <w:i/>
                            </w:rPr>
                            <w:t xml:space="preserve">Mobile: </w:t>
                          </w:r>
                          <w:r>
                            <w:rPr>
                              <w:i/>
                            </w:rPr>
                            <w:t>0409 966 931</w:t>
                          </w:r>
                          <w:r>
                            <w:rPr>
                              <w:i/>
                            </w:rPr>
                            <w:br/>
                            <w:t>media</w:t>
                          </w:r>
                          <w:r w:rsidRPr="008B0291">
                            <w:rPr>
                              <w:i/>
                            </w:rPr>
                            <w:t>@accan.org.au</w:t>
                          </w:r>
                        </w:p>
                        <w:p w14:paraId="5F62A290" w14:textId="77777777" w:rsidR="00A17F01" w:rsidRPr="008B0291" w:rsidRDefault="00A17F01" w:rsidP="00A17F01">
                          <w:pPr>
                            <w:spacing w:after="0"/>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88C118" id="Text Box 4" o:spid="_x0000_s1029" type="#_x0000_t202" style="position:absolute;margin-left:98.9pt;margin-top:4.6pt;width:160.45pt;height:86.9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" fillcolor="white [3201]" stroked="f" strokeweight=".5pt">
              <v:textbox>
                <w:txbxContent>
                  <w:p w14:paraId="085A365E" w14:textId="77777777" w:rsidR="00A17F01" w:rsidRDefault="009A7A34" w:rsidP="00A17F01">
                    <w:pPr>
                      <w:spacing w:after="0"/>
                      <w:rPr>
                        <w:i/>
                      </w:rPr>
                    </w:pPr>
                    <w:r>
                      <w:rPr>
                        <w:i/>
                      </w:rPr>
                      <w:t>Melyssa Troy</w:t>
                    </w:r>
                  </w:p>
                  <w:p w14:paraId="07E460CF" w14:textId="77777777" w:rsidR="00A17F01" w:rsidRPr="008B0291" w:rsidRDefault="009A7A34" w:rsidP="00A17F01">
                    <w:pPr>
                      <w:spacing w:after="0"/>
                      <w:rPr>
                        <w:i/>
                      </w:rPr>
                    </w:pPr>
                    <w:r w:rsidRPr="008B0291">
                      <w:rPr>
                        <w:i/>
                      </w:rPr>
                      <w:t xml:space="preserve">Mobile: </w:t>
                    </w:r>
                    <w:r>
                      <w:rPr>
                        <w:i/>
                      </w:rPr>
                      <w:t>0409 966 931</w:t>
                    </w:r>
                    <w:r>
                      <w:rPr>
                        <w:i/>
                      </w:rPr>
                      <w:br/>
                      <w:t>media</w:t>
                    </w:r>
                    <w:r w:rsidRPr="008B0291">
                      <w:rPr>
                        <w:i/>
                      </w:rPr>
                      <w:t>@accan.org.au</w:t>
                    </w:r>
                  </w:p>
                  <w:p w14:paraId="5F62A290" w14:textId="77777777" w:rsidR="00A17F01" w:rsidRPr="008B0291" w:rsidRDefault="00A17F01" w:rsidP="00A17F01">
                    <w:pPr>
                      <w:spacing w:after="0"/>
                      <w:rPr>
                        <w:i/>
                      </w:rPr>
                    </w:pPr>
                  </w:p>
                </w:txbxContent>
              </v:textbox>
            </v:shape>
          </w:pict>
        </mc:Fallback>
      </mc:AlternateContent>
    </w:r>
    <w:r>
      <w:rPr>
        <w:noProof/>
        <w:lang w:eastAsia="en-AU"/>
      </w:rPr>
      <mc:AlternateContent>
        <mc:Choice Requires="wps">
          <w:drawing>
            <wp:anchor distT="0" distB="0" distL="114300" distR="114300" simplePos="0" relativeHeight="251658243" behindDoc="0" locked="0" layoutInCell="1" allowOverlap="1" wp14:anchorId="25B8E90E" wp14:editId="41D1730F">
              <wp:simplePos x="0" y="0"/>
              <wp:positionH relativeFrom="column">
                <wp:posOffset>3122295</wp:posOffset>
              </wp:positionH>
              <wp:positionV relativeFrom="paragraph">
                <wp:posOffset>-8255</wp:posOffset>
              </wp:positionV>
              <wp:extent cx="3717290" cy="1238250"/>
              <wp:effectExtent l="0" t="0" r="0" b="0"/>
              <wp:wrapNone/>
              <wp:docPr id="9" name="Text Box 5"/>
              <wp:cNvGraphicFramePr/>
              <a:graphic xmlns:a="http://schemas.openxmlformats.org/drawingml/2006/main">
                <a:graphicData uri="http://schemas.microsoft.com/office/word/2010/wordprocessingShape">
                  <wps:wsp>
                    <wps:cNvSpPr txBox="1"/>
                    <wps:spPr>
                      <a:xfrm>
                        <a:off x="0" y="0"/>
                        <a:ext cx="3717290" cy="123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57BF46" w14:textId="77777777" w:rsidR="00A17F01" w:rsidRPr="00C35D21" w:rsidRDefault="009A7A34" w:rsidP="00A17F01">
                          <w:pPr>
                            <w:spacing w:after="0"/>
                            <w:rPr>
                              <w:i/>
                              <w:color w:val="4F81BD" w:themeColor="accent1"/>
                            </w:rPr>
                          </w:pPr>
                          <w:r w:rsidRPr="00C35D21">
                            <w:rPr>
                              <w:i/>
                              <w:color w:val="4F81BD" w:themeColor="accent1"/>
                            </w:rPr>
                            <w:t>The Australian Communications Consumer Action Network (ACCAN) is Australia’s peak communications consumer organisation. The operation of ACCAN is made possible by funding provided by the Commonwealth of Australia under section 593 of the</w:t>
                          </w:r>
                          <w:r w:rsidRPr="00C35D21">
                            <w:rPr>
                              <w:rFonts w:ascii="Times" w:hAnsi="Times"/>
                            </w:rPr>
                            <w:t xml:space="preserve"> </w:t>
                          </w:r>
                          <w:r w:rsidRPr="00C35D21">
                            <w:rPr>
                              <w:i/>
                              <w:color w:val="4F81BD" w:themeColor="accent1"/>
                            </w:rPr>
                            <w:t xml:space="preserve">Telecommunications Act 1997. This funding is recovered from charges on telecommunications </w:t>
                          </w:r>
                          <w:r>
                            <w:rPr>
                              <w:i/>
                              <w:color w:val="4F81BD" w:themeColor="accent1"/>
                            </w:rPr>
                            <w:t>carriers.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B8E90E" id="Text Box 5" o:spid="_x0000_s1030" type="#_x0000_t202" style="position:absolute;margin-left:245.85pt;margin-top:-.65pt;width:292.7pt;height:97.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" fillcolor="white [3201]" stroked="f" strokeweight=".5pt">
              <v:textbox>
                <w:txbxContent>
                  <w:p w14:paraId="2B57BF46" w14:textId="77777777" w:rsidR="00A17F01" w:rsidRPr="00C35D21" w:rsidRDefault="009A7A34" w:rsidP="00A17F01">
                    <w:pPr>
                      <w:spacing w:after="0"/>
                      <w:rPr>
                        <w:i/>
                        <w:color w:val="4F81BD" w:themeColor="accent1"/>
                      </w:rPr>
                    </w:pPr>
                    <w:r w:rsidRPr="00C35D21">
                      <w:rPr>
                        <w:i/>
                        <w:color w:val="4F81BD" w:themeColor="accent1"/>
                      </w:rPr>
                      <w:t>The Australian Communications Consumer Action Network (ACCAN) is Australia’s peak communications consumer organisation. The operation of ACCAN is made possible by funding provided by the Commonwealth of Australia under section 593 of the</w:t>
                    </w:r>
                    <w:r w:rsidRPr="00C35D21">
                      <w:rPr>
                        <w:rFonts w:ascii="Times" w:hAnsi="Times"/>
                      </w:rPr>
                      <w:t xml:space="preserve"> </w:t>
                    </w:r>
                    <w:r w:rsidRPr="00C35D21">
                      <w:rPr>
                        <w:i/>
                        <w:color w:val="4F81BD" w:themeColor="accent1"/>
                      </w:rPr>
                      <w:t xml:space="preserve">Telecommunications Act 1997. This funding is recovered from charges on telecommunications </w:t>
                    </w:r>
                    <w:r>
                      <w:rPr>
                        <w:i/>
                        <w:color w:val="4F81BD" w:themeColor="accent1"/>
                      </w:rPr>
                      <w:t>carriers.</w:t>
                    </w:r>
                  </w:p>
                </w:txbxContent>
              </v:textbox>
            </v:shape>
          </w:pict>
        </mc:Fallback>
      </mc:AlternateContent>
    </w:r>
    <w:r>
      <w:rPr>
        <w:noProof/>
        <w:lang w:eastAsia="en-AU"/>
      </w:rPr>
      <mc:AlternateContent>
        <mc:Choice Requires="wps">
          <w:drawing>
            <wp:anchor distT="0" distB="0" distL="114300" distR="114300" simplePos="0" relativeHeight="251658244" behindDoc="0" locked="0" layoutInCell="1" allowOverlap="1" wp14:anchorId="1B37F067" wp14:editId="4C0E4CC0">
              <wp:simplePos x="0" y="0"/>
              <wp:positionH relativeFrom="column">
                <wp:posOffset>-33655</wp:posOffset>
              </wp:positionH>
              <wp:positionV relativeFrom="paragraph">
                <wp:posOffset>-36195</wp:posOffset>
              </wp:positionV>
              <wp:extent cx="6755765" cy="11430"/>
              <wp:effectExtent l="19050" t="19050" r="26035" b="26670"/>
              <wp:wrapNone/>
              <wp:docPr id="13" name="Straight Connector 7"/>
              <wp:cNvGraphicFramePr/>
              <a:graphic xmlns:a="http://schemas.openxmlformats.org/drawingml/2006/main">
                <a:graphicData uri="http://schemas.microsoft.com/office/word/2010/wordprocessingShape">
                  <wps:wsp>
                    <wps:cNvCnPr/>
                    <wps:spPr>
                      <a:xfrm>
                        <a:off x="0" y="0"/>
                        <a:ext cx="6755765" cy="11430"/>
                      </a:xfrm>
                      <a:prstGeom prst="line">
                        <a:avLst/>
                      </a:prstGeom>
                      <a:ln w="9525" cap="sq">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5C63D8C6"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5pt,-2.85pt" to="529.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" strokecolor="#4579b8 [3044]">
              <v:stroke dashstyle="3 1" endcap="square"/>
            </v:line>
          </w:pict>
        </mc:Fallback>
      </mc:AlternateContent>
    </w:r>
  </w:p>
  <w:p w14:paraId="59B94072" w14:textId="77777777" w:rsidR="00A17F01" w:rsidRDefault="00A17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2A61C" w14:textId="77777777" w:rsidR="00573A98" w:rsidRDefault="00573A98">
      <w:pPr>
        <w:spacing w:after="0" w:line="240" w:lineRule="auto"/>
      </w:pPr>
      <w:r>
        <w:separator/>
      </w:r>
    </w:p>
  </w:footnote>
  <w:footnote w:type="continuationSeparator" w:id="0">
    <w:p w14:paraId="72641091" w14:textId="77777777" w:rsidR="00573A98" w:rsidRDefault="00573A98">
      <w:pPr>
        <w:spacing w:after="0" w:line="240" w:lineRule="auto"/>
      </w:pPr>
      <w:r>
        <w:continuationSeparator/>
      </w:r>
    </w:p>
  </w:footnote>
  <w:footnote w:type="continuationNotice" w:id="1">
    <w:p w14:paraId="3ED42AF8" w14:textId="77777777" w:rsidR="00573A98" w:rsidRDefault="00573A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9BA5" w14:textId="3A7913D9" w:rsidR="00A17F01" w:rsidRPr="00E87F3A" w:rsidRDefault="00A17F01" w:rsidP="00A17F01">
    <w:pPr>
      <w:pStyle w:val="Header"/>
      <w:tabs>
        <w:tab w:val="clear" w:pos="4513"/>
        <w:tab w:val="clear" w:pos="902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C69"/>
    <w:rsid w:val="0001055A"/>
    <w:rsid w:val="000206A4"/>
    <w:rsid w:val="00031430"/>
    <w:rsid w:val="000328B2"/>
    <w:rsid w:val="00034FDB"/>
    <w:rsid w:val="000714FB"/>
    <w:rsid w:val="00071FF6"/>
    <w:rsid w:val="000741D4"/>
    <w:rsid w:val="000A4ADE"/>
    <w:rsid w:val="000D1EFC"/>
    <w:rsid w:val="000D3BDA"/>
    <w:rsid w:val="000E070E"/>
    <w:rsid w:val="000F18F8"/>
    <w:rsid w:val="00101D8B"/>
    <w:rsid w:val="00114A60"/>
    <w:rsid w:val="00157E19"/>
    <w:rsid w:val="00175DD3"/>
    <w:rsid w:val="001A07FA"/>
    <w:rsid w:val="001B42B2"/>
    <w:rsid w:val="001B716B"/>
    <w:rsid w:val="001E1CCE"/>
    <w:rsid w:val="001E3D60"/>
    <w:rsid w:val="001E5081"/>
    <w:rsid w:val="0022165E"/>
    <w:rsid w:val="00224369"/>
    <w:rsid w:val="00227D4C"/>
    <w:rsid w:val="00233C2C"/>
    <w:rsid w:val="00263CE0"/>
    <w:rsid w:val="002640AA"/>
    <w:rsid w:val="002805F5"/>
    <w:rsid w:val="00282595"/>
    <w:rsid w:val="002915EE"/>
    <w:rsid w:val="002A2649"/>
    <w:rsid w:val="002A283E"/>
    <w:rsid w:val="002A678D"/>
    <w:rsid w:val="002C26C2"/>
    <w:rsid w:val="002D4DF2"/>
    <w:rsid w:val="002D6350"/>
    <w:rsid w:val="00307830"/>
    <w:rsid w:val="003125AB"/>
    <w:rsid w:val="003130C7"/>
    <w:rsid w:val="0035071E"/>
    <w:rsid w:val="00360AB2"/>
    <w:rsid w:val="00362982"/>
    <w:rsid w:val="003B1D15"/>
    <w:rsid w:val="003B2FE2"/>
    <w:rsid w:val="003D46DC"/>
    <w:rsid w:val="003E00EE"/>
    <w:rsid w:val="003E4111"/>
    <w:rsid w:val="003F25D0"/>
    <w:rsid w:val="003F2BAD"/>
    <w:rsid w:val="003F5759"/>
    <w:rsid w:val="00421A45"/>
    <w:rsid w:val="00433887"/>
    <w:rsid w:val="00434E0D"/>
    <w:rsid w:val="00450F73"/>
    <w:rsid w:val="00463FA4"/>
    <w:rsid w:val="004727DF"/>
    <w:rsid w:val="00491598"/>
    <w:rsid w:val="0049245D"/>
    <w:rsid w:val="004B7773"/>
    <w:rsid w:val="004D2CC8"/>
    <w:rsid w:val="004D4789"/>
    <w:rsid w:val="004E44B8"/>
    <w:rsid w:val="00504CD3"/>
    <w:rsid w:val="00512384"/>
    <w:rsid w:val="005150E8"/>
    <w:rsid w:val="0052070D"/>
    <w:rsid w:val="00551F0D"/>
    <w:rsid w:val="00552CB7"/>
    <w:rsid w:val="00570233"/>
    <w:rsid w:val="00573A98"/>
    <w:rsid w:val="005A4504"/>
    <w:rsid w:val="005A5F1B"/>
    <w:rsid w:val="005A610F"/>
    <w:rsid w:val="005A7DF5"/>
    <w:rsid w:val="005C133E"/>
    <w:rsid w:val="005C2D98"/>
    <w:rsid w:val="005E08FE"/>
    <w:rsid w:val="005E6F8E"/>
    <w:rsid w:val="005E74DE"/>
    <w:rsid w:val="00610F01"/>
    <w:rsid w:val="00615ACA"/>
    <w:rsid w:val="00615EBC"/>
    <w:rsid w:val="006375BB"/>
    <w:rsid w:val="00642A60"/>
    <w:rsid w:val="00653AF8"/>
    <w:rsid w:val="00675B6B"/>
    <w:rsid w:val="006944DB"/>
    <w:rsid w:val="006A48D6"/>
    <w:rsid w:val="006D4D40"/>
    <w:rsid w:val="006E115C"/>
    <w:rsid w:val="006F5617"/>
    <w:rsid w:val="00727A1E"/>
    <w:rsid w:val="00732427"/>
    <w:rsid w:val="00740958"/>
    <w:rsid w:val="00764D3D"/>
    <w:rsid w:val="00773A29"/>
    <w:rsid w:val="0078194F"/>
    <w:rsid w:val="00782238"/>
    <w:rsid w:val="007B2E95"/>
    <w:rsid w:val="007C0CA3"/>
    <w:rsid w:val="007D3099"/>
    <w:rsid w:val="007E1428"/>
    <w:rsid w:val="007F4905"/>
    <w:rsid w:val="0081359F"/>
    <w:rsid w:val="00820FBF"/>
    <w:rsid w:val="00825D52"/>
    <w:rsid w:val="00855EFD"/>
    <w:rsid w:val="0086084B"/>
    <w:rsid w:val="00887745"/>
    <w:rsid w:val="008D216C"/>
    <w:rsid w:val="008F6D6E"/>
    <w:rsid w:val="0091220E"/>
    <w:rsid w:val="00920D48"/>
    <w:rsid w:val="009301DC"/>
    <w:rsid w:val="00941143"/>
    <w:rsid w:val="00944FFF"/>
    <w:rsid w:val="009461EC"/>
    <w:rsid w:val="00950541"/>
    <w:rsid w:val="0095433B"/>
    <w:rsid w:val="00956DCD"/>
    <w:rsid w:val="009702DB"/>
    <w:rsid w:val="00981DF3"/>
    <w:rsid w:val="00992BC5"/>
    <w:rsid w:val="009A6205"/>
    <w:rsid w:val="009A7A34"/>
    <w:rsid w:val="009B068E"/>
    <w:rsid w:val="009D7BC1"/>
    <w:rsid w:val="00A05D98"/>
    <w:rsid w:val="00A151DF"/>
    <w:rsid w:val="00A17F01"/>
    <w:rsid w:val="00A40456"/>
    <w:rsid w:val="00A40817"/>
    <w:rsid w:val="00A41B9B"/>
    <w:rsid w:val="00A544D1"/>
    <w:rsid w:val="00A60411"/>
    <w:rsid w:val="00A629FE"/>
    <w:rsid w:val="00A64739"/>
    <w:rsid w:val="00A74EB5"/>
    <w:rsid w:val="00A7746C"/>
    <w:rsid w:val="00A83675"/>
    <w:rsid w:val="00A85AB7"/>
    <w:rsid w:val="00A96650"/>
    <w:rsid w:val="00AA5DC2"/>
    <w:rsid w:val="00AB04A8"/>
    <w:rsid w:val="00AC428B"/>
    <w:rsid w:val="00AD64DC"/>
    <w:rsid w:val="00AF2C69"/>
    <w:rsid w:val="00AF3D73"/>
    <w:rsid w:val="00AF4AE7"/>
    <w:rsid w:val="00B02810"/>
    <w:rsid w:val="00B166C8"/>
    <w:rsid w:val="00B508F3"/>
    <w:rsid w:val="00BB0B9F"/>
    <w:rsid w:val="00BC6EB3"/>
    <w:rsid w:val="00BD35BC"/>
    <w:rsid w:val="00BF5EF1"/>
    <w:rsid w:val="00C07B6E"/>
    <w:rsid w:val="00C116BE"/>
    <w:rsid w:val="00C35FAA"/>
    <w:rsid w:val="00C422DD"/>
    <w:rsid w:val="00C453CC"/>
    <w:rsid w:val="00C57F3E"/>
    <w:rsid w:val="00C934E0"/>
    <w:rsid w:val="00CA17A8"/>
    <w:rsid w:val="00CA71AB"/>
    <w:rsid w:val="00CB4A5F"/>
    <w:rsid w:val="00CC36B6"/>
    <w:rsid w:val="00CD19FF"/>
    <w:rsid w:val="00CD1E97"/>
    <w:rsid w:val="00D14290"/>
    <w:rsid w:val="00D47D71"/>
    <w:rsid w:val="00D55DF0"/>
    <w:rsid w:val="00D76A3A"/>
    <w:rsid w:val="00D90E48"/>
    <w:rsid w:val="00DB56C1"/>
    <w:rsid w:val="00DD24CD"/>
    <w:rsid w:val="00DF513D"/>
    <w:rsid w:val="00E33CFF"/>
    <w:rsid w:val="00E44CEF"/>
    <w:rsid w:val="00E50FE4"/>
    <w:rsid w:val="00E579AB"/>
    <w:rsid w:val="00E633E7"/>
    <w:rsid w:val="00E65743"/>
    <w:rsid w:val="00E708A4"/>
    <w:rsid w:val="00E82A09"/>
    <w:rsid w:val="00EB13A5"/>
    <w:rsid w:val="00EF7951"/>
    <w:rsid w:val="00F0029E"/>
    <w:rsid w:val="00F32BAB"/>
    <w:rsid w:val="00F32DFA"/>
    <w:rsid w:val="00F44AC8"/>
    <w:rsid w:val="00F47D11"/>
    <w:rsid w:val="00F503B0"/>
    <w:rsid w:val="00F573A3"/>
    <w:rsid w:val="00F95A1C"/>
    <w:rsid w:val="00F95C94"/>
    <w:rsid w:val="00FA6FD8"/>
    <w:rsid w:val="00FC47E1"/>
    <w:rsid w:val="00FD42AA"/>
    <w:rsid w:val="00FE3AB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2C492"/>
  <w15:chartTrackingRefBased/>
  <w15:docId w15:val="{9E9993F9-13E6-4F96-A963-86BAA897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C69"/>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C69"/>
    <w:rPr>
      <w:color w:val="000000" w:themeColor="text1"/>
    </w:rPr>
  </w:style>
  <w:style w:type="paragraph" w:styleId="Footer">
    <w:name w:val="footer"/>
    <w:basedOn w:val="Normal"/>
    <w:link w:val="FooterChar"/>
    <w:uiPriority w:val="99"/>
    <w:unhideWhenUsed/>
    <w:rsid w:val="00AF2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C69"/>
    <w:rPr>
      <w:color w:val="000000" w:themeColor="text1"/>
    </w:rPr>
  </w:style>
  <w:style w:type="character" w:styleId="Hyperlink">
    <w:name w:val="Hyperlink"/>
    <w:basedOn w:val="DefaultParagraphFont"/>
    <w:uiPriority w:val="99"/>
    <w:unhideWhenUsed/>
    <w:rsid w:val="006944DB"/>
    <w:rPr>
      <w:color w:val="0000FF" w:themeColor="hyperlink"/>
      <w:u w:val="single"/>
    </w:rPr>
  </w:style>
  <w:style w:type="character" w:styleId="UnresolvedMention">
    <w:name w:val="Unresolved Mention"/>
    <w:basedOn w:val="DefaultParagraphFont"/>
    <w:uiPriority w:val="99"/>
    <w:semiHidden/>
    <w:unhideWhenUsed/>
    <w:rsid w:val="006944DB"/>
    <w:rPr>
      <w:color w:val="605E5C"/>
      <w:shd w:val="clear" w:color="auto" w:fill="E1DFDD"/>
    </w:rPr>
  </w:style>
  <w:style w:type="paragraph" w:styleId="NormalWeb">
    <w:name w:val="Normal (Web)"/>
    <w:basedOn w:val="Normal"/>
    <w:uiPriority w:val="99"/>
    <w:unhideWhenUsed/>
    <w:rsid w:val="00981DF3"/>
    <w:pPr>
      <w:spacing w:before="100" w:beforeAutospacing="1" w:after="100" w:afterAutospacing="1" w:line="240" w:lineRule="auto"/>
    </w:pPr>
    <w:rPr>
      <w:rFonts w:ascii="Calibri" w:hAnsi="Calibri" w:cs="Calibri"/>
      <w:color w:val="auto"/>
      <w:lang w:eastAsia="en-AU"/>
    </w:rPr>
  </w:style>
  <w:style w:type="character" w:styleId="Strong">
    <w:name w:val="Strong"/>
    <w:basedOn w:val="DefaultParagraphFont"/>
    <w:uiPriority w:val="22"/>
    <w:qFormat/>
    <w:rsid w:val="005A610F"/>
    <w:rPr>
      <w:b/>
      <w:bCs/>
    </w:rPr>
  </w:style>
  <w:style w:type="character" w:customStyle="1" w:styleId="highlight">
    <w:name w:val="highlight"/>
    <w:basedOn w:val="DefaultParagraphFont"/>
    <w:rsid w:val="009702DB"/>
  </w:style>
  <w:style w:type="character" w:customStyle="1" w:styleId="markedcontent">
    <w:name w:val="markedcontent"/>
    <w:basedOn w:val="DefaultParagraphFont"/>
    <w:rsid w:val="005C2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45986">
      <w:bodyDiv w:val="1"/>
      <w:marLeft w:val="0"/>
      <w:marRight w:val="0"/>
      <w:marTop w:val="0"/>
      <w:marBottom w:val="0"/>
      <w:divBdr>
        <w:top w:val="none" w:sz="0" w:space="0" w:color="auto"/>
        <w:left w:val="none" w:sz="0" w:space="0" w:color="auto"/>
        <w:bottom w:val="none" w:sz="0" w:space="0" w:color="auto"/>
        <w:right w:val="none" w:sz="0" w:space="0" w:color="auto"/>
      </w:divBdr>
    </w:div>
    <w:div w:id="704062930">
      <w:bodyDiv w:val="1"/>
      <w:marLeft w:val="0"/>
      <w:marRight w:val="0"/>
      <w:marTop w:val="0"/>
      <w:marBottom w:val="0"/>
      <w:divBdr>
        <w:top w:val="none" w:sz="0" w:space="0" w:color="auto"/>
        <w:left w:val="none" w:sz="0" w:space="0" w:color="auto"/>
        <w:bottom w:val="none" w:sz="0" w:space="0" w:color="auto"/>
        <w:right w:val="none" w:sz="0" w:space="0" w:color="auto"/>
      </w:divBdr>
    </w:div>
    <w:div w:id="1115320968">
      <w:bodyDiv w:val="1"/>
      <w:marLeft w:val="0"/>
      <w:marRight w:val="0"/>
      <w:marTop w:val="0"/>
      <w:marBottom w:val="0"/>
      <w:divBdr>
        <w:top w:val="none" w:sz="0" w:space="0" w:color="auto"/>
        <w:left w:val="none" w:sz="0" w:space="0" w:color="auto"/>
        <w:bottom w:val="none" w:sz="0" w:space="0" w:color="auto"/>
        <w:right w:val="none" w:sz="0" w:space="0" w:color="auto"/>
      </w:divBdr>
    </w:div>
    <w:div w:id="1785810179">
      <w:bodyDiv w:val="1"/>
      <w:marLeft w:val="0"/>
      <w:marRight w:val="0"/>
      <w:marTop w:val="0"/>
      <w:marBottom w:val="0"/>
      <w:divBdr>
        <w:top w:val="none" w:sz="0" w:space="0" w:color="auto"/>
        <w:left w:val="none" w:sz="0" w:space="0" w:color="auto"/>
        <w:bottom w:val="none" w:sz="0" w:space="0" w:color="auto"/>
        <w:right w:val="none" w:sz="0" w:space="0" w:color="auto"/>
      </w:divBdr>
    </w:div>
    <w:div w:id="202312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afa1a33-c191-48ee-b288-192490d33fec">
      <UserInfo>
        <DisplayName>Teresa Corbin</DisplayName>
        <AccountId>36</AccountId>
        <AccountType/>
      </UserInfo>
    </SharedWithUsers>
  </documentManagement>
</p:properties>
</file>

<file path=customXml/itemProps1.xml><?xml version="1.0" encoding="utf-8"?>
<ds:datastoreItem xmlns:ds="http://schemas.openxmlformats.org/officeDocument/2006/customXml" ds:itemID="{E1A3AB58-A230-4F13-B1A8-1ACE4CF8FED5}">
  <ds:schemaRefs>
    <ds:schemaRef ds:uri="http://schemas.microsoft.com/sharepoint/v3/contenttype/forms"/>
  </ds:schemaRefs>
</ds:datastoreItem>
</file>

<file path=customXml/itemProps2.xml><?xml version="1.0" encoding="utf-8"?>
<ds:datastoreItem xmlns:ds="http://schemas.openxmlformats.org/officeDocument/2006/customXml" ds:itemID="{70CFFE0A-85C5-4868-83B9-159269C45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66B5C1-2670-46FA-94CF-02A46139A149}">
  <ds:schemaRefs>
    <ds:schemaRef ds:uri="http://schemas.microsoft.com/office/2006/metadata/properties"/>
    <ds:schemaRef ds:uri="http://schemas.microsoft.com/office/infopath/2007/PartnerControls"/>
    <ds:schemaRef ds:uri="2afa1a33-c191-48ee-b288-192490d33fec"/>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Melyssa Troy</dc:creator>
  <cp:keywords/>
  <dc:description/>
  <cp:lastModifiedBy>Melyssa Troy</cp:lastModifiedBy>
  <cp:revision>104</cp:revision>
  <dcterms:created xsi:type="dcterms:W3CDTF">2021-09-17T18:34:00Z</dcterms:created>
  <dcterms:modified xsi:type="dcterms:W3CDTF">2021-09-22T00:38:00Z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-517858036</vt:i4>
  </property>
  <property fmtid="{D5CDD505-2E9C-101B-9397-08002B2CF9AE}" pid="3" name="Order">
    <vt:r8>11480200</vt:r8>
  </property>
  <property fmtid="{D5CDD505-2E9C-101B-9397-08002B2CF9AE}" pid="4" name="ContentTypeId">
    <vt:lpwstr>0x01010065CB11904FCB124BB6ADC686B50405ED</vt:lpwstr>
  </property>
</Properties>
</file>