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EF004" w14:textId="06F66302" w:rsidR="00DD09FF" w:rsidRPr="00DD09FF" w:rsidRDefault="00DD09FF">
      <w:pPr>
        <w:rPr>
          <w:rFonts w:cstheme="minorHAnsi"/>
          <w:sz w:val="24"/>
          <w:szCs w:val="24"/>
          <w:shd w:val="clear" w:color="auto" w:fill="FFFFFF"/>
        </w:rPr>
      </w:pPr>
      <w:proofErr w:type="spellStart"/>
      <w:r w:rsidRPr="00DD09FF">
        <w:rPr>
          <w:rFonts w:cstheme="minorHAnsi"/>
          <w:sz w:val="24"/>
          <w:szCs w:val="24"/>
          <w:shd w:val="clear" w:color="auto" w:fill="FFFFFF"/>
        </w:rPr>
        <w:t>Bum</w:t>
      </w:r>
      <w:r w:rsidR="0016263E">
        <w:rPr>
          <w:rFonts w:cstheme="minorHAnsi"/>
          <w:sz w:val="24"/>
          <w:szCs w:val="24"/>
          <w:shd w:val="clear" w:color="auto" w:fill="FFFFFF"/>
        </w:rPr>
        <w:t>m</w:t>
      </w:r>
      <w:r w:rsidRPr="00DD09FF">
        <w:rPr>
          <w:rFonts w:cstheme="minorHAnsi"/>
          <w:sz w:val="24"/>
          <w:szCs w:val="24"/>
          <w:shd w:val="clear" w:color="auto" w:fill="FFFFFF"/>
        </w:rPr>
        <w:t>iera</w:t>
      </w:r>
      <w:proofErr w:type="spellEnd"/>
      <w:r w:rsidR="008F79DB">
        <w:rPr>
          <w:rFonts w:cstheme="minorHAnsi"/>
          <w:sz w:val="24"/>
          <w:szCs w:val="24"/>
          <w:shd w:val="clear" w:color="auto" w:fill="FFFFFF"/>
        </w:rPr>
        <w:t xml:space="preserve"> or </w:t>
      </w:r>
      <w:proofErr w:type="spellStart"/>
      <w:r w:rsidR="008F79DB">
        <w:rPr>
          <w:rFonts w:cstheme="minorHAnsi"/>
          <w:sz w:val="24"/>
          <w:szCs w:val="24"/>
          <w:shd w:val="clear" w:color="auto" w:fill="FFFFFF"/>
        </w:rPr>
        <w:t>Bumeira</w:t>
      </w:r>
      <w:proofErr w:type="spellEnd"/>
      <w:r w:rsidRPr="00DD09FF">
        <w:rPr>
          <w:rFonts w:cstheme="minorHAnsi"/>
          <w:sz w:val="24"/>
          <w:szCs w:val="24"/>
          <w:shd w:val="clear" w:color="auto" w:fill="FFFFFF"/>
        </w:rPr>
        <w:t xml:space="preserve"> (Brown Lake) is a perched freshwater lake on </w:t>
      </w:r>
      <w:proofErr w:type="spellStart"/>
      <w:r w:rsidRPr="00DD09FF">
        <w:rPr>
          <w:rFonts w:cstheme="minorHAnsi"/>
          <w:sz w:val="24"/>
          <w:szCs w:val="24"/>
          <w:shd w:val="clear" w:color="auto" w:fill="FFFFFF"/>
        </w:rPr>
        <w:t>Minjerribah</w:t>
      </w:r>
      <w:proofErr w:type="spellEnd"/>
      <w:r w:rsidRPr="00DD09FF">
        <w:rPr>
          <w:rFonts w:cstheme="minorHAnsi"/>
          <w:sz w:val="24"/>
          <w:szCs w:val="24"/>
          <w:shd w:val="clear" w:color="auto" w:fill="FFFFFF"/>
        </w:rPr>
        <w:t xml:space="preserve"> (North Stradbroke Island) in southeast Queensland, Australia. The lake is tinged brown from the fallen leaves of the tea tree and melaleuca bushlands surrounding its shores. Lake </w:t>
      </w:r>
      <w:proofErr w:type="spellStart"/>
      <w:r w:rsidRPr="00DD09FF">
        <w:rPr>
          <w:rFonts w:cstheme="minorHAnsi"/>
          <w:sz w:val="24"/>
          <w:szCs w:val="24"/>
          <w:shd w:val="clear" w:color="auto" w:fill="FFFFFF"/>
        </w:rPr>
        <w:t>Bummiera</w:t>
      </w:r>
      <w:proofErr w:type="spellEnd"/>
      <w:r w:rsidRPr="00DD09FF">
        <w:rPr>
          <w:rFonts w:cstheme="minorHAnsi"/>
          <w:sz w:val="24"/>
          <w:szCs w:val="24"/>
          <w:shd w:val="clear" w:color="auto" w:fill="FFFFFF"/>
        </w:rPr>
        <w:t xml:space="preserve"> is of cultural significance to the </w:t>
      </w:r>
      <w:proofErr w:type="spellStart"/>
      <w:r w:rsidRPr="00DD09FF">
        <w:rPr>
          <w:rFonts w:cstheme="minorHAnsi"/>
          <w:sz w:val="24"/>
          <w:szCs w:val="24"/>
          <w:shd w:val="clear" w:color="auto" w:fill="FFFFFF"/>
        </w:rPr>
        <w:t>Quandamooka</w:t>
      </w:r>
      <w:proofErr w:type="spellEnd"/>
      <w:r w:rsidRPr="00DD09FF">
        <w:rPr>
          <w:rFonts w:cstheme="minorHAnsi"/>
          <w:sz w:val="24"/>
          <w:szCs w:val="24"/>
          <w:shd w:val="clear" w:color="auto" w:fill="FFFFFF"/>
        </w:rPr>
        <w:t xml:space="preserve"> people, who are the Traditional Owners of </w:t>
      </w:r>
      <w:proofErr w:type="spellStart"/>
      <w:r w:rsidRPr="00DD09FF">
        <w:rPr>
          <w:rFonts w:cstheme="minorHAnsi"/>
          <w:sz w:val="24"/>
          <w:szCs w:val="24"/>
          <w:shd w:val="clear" w:color="auto" w:fill="FFFFFF"/>
        </w:rPr>
        <w:t>Minjerribah</w:t>
      </w:r>
      <w:proofErr w:type="spellEnd"/>
      <w:r w:rsidRPr="00DD09FF">
        <w:rPr>
          <w:rFonts w:cstheme="minorHAnsi"/>
          <w:sz w:val="24"/>
          <w:szCs w:val="24"/>
          <w:shd w:val="clear" w:color="auto" w:fill="FFFFFF"/>
        </w:rPr>
        <w:t xml:space="preserve">. Below I have included a poem by local artist Brendon Coghill </w:t>
      </w:r>
      <w:r>
        <w:rPr>
          <w:rFonts w:cstheme="minorHAnsi"/>
          <w:sz w:val="24"/>
          <w:szCs w:val="24"/>
          <w:shd w:val="clear" w:color="auto" w:fill="FFFFFF"/>
        </w:rPr>
        <w:t xml:space="preserve">about </w:t>
      </w:r>
      <w:proofErr w:type="spellStart"/>
      <w:r w:rsidRPr="00DD09FF">
        <w:rPr>
          <w:rFonts w:cstheme="minorHAnsi"/>
          <w:sz w:val="24"/>
          <w:szCs w:val="24"/>
          <w:shd w:val="clear" w:color="auto" w:fill="FFFFFF"/>
        </w:rPr>
        <w:t>B</w:t>
      </w:r>
      <w:r>
        <w:rPr>
          <w:rFonts w:cstheme="minorHAnsi"/>
          <w:sz w:val="24"/>
          <w:szCs w:val="24"/>
          <w:shd w:val="clear" w:color="auto" w:fill="FFFFFF"/>
        </w:rPr>
        <w:t>umeira</w:t>
      </w:r>
      <w:proofErr w:type="spellEnd"/>
      <w:r w:rsidRPr="00DD09FF">
        <w:rPr>
          <w:rFonts w:cstheme="minorHAnsi"/>
          <w:sz w:val="24"/>
          <w:szCs w:val="24"/>
          <w:shd w:val="clear" w:color="auto" w:fill="FFFFFF"/>
        </w:rPr>
        <w:t>.</w:t>
      </w:r>
    </w:p>
    <w:p w14:paraId="1A4D03B4" w14:textId="74CA554C" w:rsidR="00E66526" w:rsidRDefault="008D762B">
      <w:pPr>
        <w:rPr>
          <w:rFonts w:cstheme="minorHAnsi"/>
          <w:sz w:val="24"/>
          <w:szCs w:val="24"/>
          <w:shd w:val="clear" w:color="auto" w:fill="FFFFFF"/>
        </w:rPr>
      </w:pPr>
      <w:proofErr w:type="spellStart"/>
      <w:r w:rsidRPr="00DD09FF">
        <w:rPr>
          <w:rFonts w:cstheme="minorHAnsi"/>
          <w:b/>
          <w:bCs/>
          <w:sz w:val="24"/>
          <w:szCs w:val="24"/>
          <w:shd w:val="clear" w:color="auto" w:fill="FFFFFF"/>
        </w:rPr>
        <w:t>Bum</w:t>
      </w:r>
      <w:r w:rsidR="00E23A7A">
        <w:rPr>
          <w:rFonts w:cstheme="minorHAnsi"/>
          <w:b/>
          <w:bCs/>
          <w:sz w:val="24"/>
          <w:szCs w:val="24"/>
          <w:shd w:val="clear" w:color="auto" w:fill="FFFFFF"/>
        </w:rPr>
        <w:t>eira</w:t>
      </w:r>
      <w:proofErr w:type="spellEnd"/>
      <w:r w:rsidRPr="00DD09FF">
        <w:rPr>
          <w:rFonts w:cstheme="minorHAnsi"/>
          <w:b/>
          <w:bCs/>
          <w:sz w:val="24"/>
          <w:szCs w:val="24"/>
          <w:shd w:val="clear" w:color="auto" w:fill="FFFFFF"/>
        </w:rPr>
        <w:t> (Brown Lake) by Brendon Coghill</w:t>
      </w:r>
      <w:r w:rsidRPr="00DD09FF">
        <w:rPr>
          <w:rFonts w:cstheme="minorHAnsi"/>
          <w:sz w:val="24"/>
          <w:szCs w:val="24"/>
        </w:rPr>
        <w:br/>
      </w:r>
      <w:r w:rsidRPr="00DD09FF">
        <w:rPr>
          <w:rFonts w:cstheme="minorHAnsi"/>
          <w:sz w:val="24"/>
          <w:szCs w:val="24"/>
          <w:shd w:val="clear" w:color="auto" w:fill="FFFFFF"/>
        </w:rPr>
        <w:t>I will tell you a story of a lake they call Brown,</w:t>
      </w:r>
      <w:r w:rsidRPr="00DD09FF">
        <w:rPr>
          <w:rFonts w:cstheme="minorHAnsi"/>
          <w:sz w:val="24"/>
          <w:szCs w:val="24"/>
        </w:rPr>
        <w:br/>
      </w:r>
      <w:r w:rsidRPr="00DD09FF">
        <w:rPr>
          <w:rFonts w:cstheme="minorHAnsi"/>
          <w:sz w:val="24"/>
          <w:szCs w:val="24"/>
          <w:shd w:val="clear" w:color="auto" w:fill="FFFFFF"/>
        </w:rPr>
        <w:t xml:space="preserve">For we call it </w:t>
      </w:r>
      <w:proofErr w:type="spellStart"/>
      <w:r w:rsidRPr="00DD09FF">
        <w:rPr>
          <w:rFonts w:cstheme="minorHAnsi"/>
          <w:sz w:val="24"/>
          <w:szCs w:val="24"/>
          <w:shd w:val="clear" w:color="auto" w:fill="FFFFFF"/>
        </w:rPr>
        <w:t>Bumeira</w:t>
      </w:r>
      <w:proofErr w:type="spellEnd"/>
      <w:r w:rsidRPr="00DD09FF">
        <w:rPr>
          <w:rFonts w:cstheme="minorHAnsi"/>
          <w:sz w:val="24"/>
          <w:szCs w:val="24"/>
          <w:shd w:val="clear" w:color="auto" w:fill="FFFFFF"/>
        </w:rPr>
        <w:t xml:space="preserve"> where the t-trees surround.</w:t>
      </w:r>
      <w:r w:rsidRPr="00DD09FF">
        <w:rPr>
          <w:rFonts w:cstheme="minorHAnsi"/>
          <w:sz w:val="24"/>
          <w:szCs w:val="24"/>
        </w:rPr>
        <w:br/>
      </w:r>
      <w:r w:rsidRPr="00DD09FF">
        <w:rPr>
          <w:rFonts w:cstheme="minorHAnsi"/>
          <w:sz w:val="24"/>
          <w:szCs w:val="24"/>
          <w:shd w:val="clear" w:color="auto" w:fill="FFFFFF"/>
        </w:rPr>
        <w:t>As the women tell stories and the children all play,</w:t>
      </w:r>
      <w:r w:rsidRPr="00DD09FF">
        <w:rPr>
          <w:rFonts w:cstheme="minorHAnsi"/>
          <w:sz w:val="24"/>
          <w:szCs w:val="24"/>
        </w:rPr>
        <w:br/>
      </w:r>
      <w:proofErr w:type="spellStart"/>
      <w:r w:rsidRPr="00DD09FF">
        <w:rPr>
          <w:rFonts w:cstheme="minorHAnsi"/>
          <w:sz w:val="24"/>
          <w:szCs w:val="24"/>
          <w:shd w:val="clear" w:color="auto" w:fill="FFFFFF"/>
        </w:rPr>
        <w:t>Gabul</w:t>
      </w:r>
      <w:proofErr w:type="spellEnd"/>
      <w:r w:rsidRPr="00DD09FF">
        <w:rPr>
          <w:rFonts w:cstheme="minorHAnsi"/>
          <w:sz w:val="24"/>
          <w:szCs w:val="24"/>
          <w:shd w:val="clear" w:color="auto" w:fill="FFFFFF"/>
        </w:rPr>
        <w:t xml:space="preserve"> the giant carpet snake protects them all day.</w:t>
      </w:r>
      <w:r w:rsidRPr="00DD09FF">
        <w:rPr>
          <w:rFonts w:cstheme="minorHAnsi"/>
          <w:sz w:val="24"/>
          <w:szCs w:val="24"/>
        </w:rPr>
        <w:br/>
      </w:r>
      <w:r w:rsidRPr="00DD09FF">
        <w:rPr>
          <w:rFonts w:cstheme="minorHAnsi"/>
          <w:sz w:val="24"/>
          <w:szCs w:val="24"/>
          <w:shd w:val="clear" w:color="auto" w:fill="FFFFFF"/>
        </w:rPr>
        <w:t>This snake has been seen by my peoples own eye’s,</w:t>
      </w:r>
      <w:r w:rsidRPr="00DD09FF">
        <w:rPr>
          <w:rFonts w:cstheme="minorHAnsi"/>
          <w:sz w:val="24"/>
          <w:szCs w:val="24"/>
        </w:rPr>
        <w:br/>
      </w:r>
      <w:r w:rsidRPr="00DD09FF">
        <w:rPr>
          <w:rFonts w:cstheme="minorHAnsi"/>
          <w:sz w:val="24"/>
          <w:szCs w:val="24"/>
          <w:shd w:val="clear" w:color="auto" w:fill="FFFFFF"/>
        </w:rPr>
        <w:t>For I know this is true for my people don’t lie.</w:t>
      </w:r>
      <w:r w:rsidRPr="00DD09FF">
        <w:rPr>
          <w:rFonts w:cstheme="minorHAnsi"/>
          <w:sz w:val="24"/>
          <w:szCs w:val="24"/>
        </w:rPr>
        <w:br/>
      </w:r>
      <w:r w:rsidRPr="00DD09FF">
        <w:rPr>
          <w:rFonts w:cstheme="minorHAnsi"/>
          <w:sz w:val="24"/>
          <w:szCs w:val="24"/>
          <w:shd w:val="clear" w:color="auto" w:fill="FFFFFF"/>
        </w:rPr>
        <w:t>To swim in the lake we have to ask for permission;</w:t>
      </w:r>
      <w:r w:rsidRPr="00DD09FF">
        <w:rPr>
          <w:rFonts w:cstheme="minorHAnsi"/>
          <w:sz w:val="24"/>
          <w:szCs w:val="24"/>
        </w:rPr>
        <w:br/>
      </w:r>
      <w:r w:rsidRPr="00DD09FF">
        <w:rPr>
          <w:rFonts w:cstheme="minorHAnsi"/>
          <w:sz w:val="24"/>
          <w:szCs w:val="24"/>
          <w:shd w:val="clear" w:color="auto" w:fill="FFFFFF"/>
        </w:rPr>
        <w:t>To enter and enjoy without any further discussion.</w:t>
      </w:r>
      <w:r w:rsidRPr="00DD09FF">
        <w:rPr>
          <w:rFonts w:cstheme="minorHAnsi"/>
          <w:sz w:val="24"/>
          <w:szCs w:val="24"/>
        </w:rPr>
        <w:br/>
      </w:r>
      <w:r w:rsidRPr="00DD09FF">
        <w:rPr>
          <w:rFonts w:cstheme="minorHAnsi"/>
          <w:sz w:val="24"/>
          <w:szCs w:val="24"/>
          <w:shd w:val="clear" w:color="auto" w:fill="FFFFFF"/>
        </w:rPr>
        <w:t>We are not permitted to swim to the centre of the lake,</w:t>
      </w:r>
      <w:r w:rsidRPr="00DD09FF">
        <w:rPr>
          <w:rFonts w:cstheme="minorHAnsi"/>
          <w:sz w:val="24"/>
          <w:szCs w:val="24"/>
        </w:rPr>
        <w:br/>
      </w:r>
      <w:r w:rsidRPr="00DD09FF">
        <w:rPr>
          <w:rFonts w:cstheme="minorHAnsi"/>
          <w:sz w:val="24"/>
          <w:szCs w:val="24"/>
          <w:shd w:val="clear" w:color="auto" w:fill="FFFFFF"/>
        </w:rPr>
        <w:t>It is where her spirit lies and sometimes she’s awake.</w:t>
      </w:r>
      <w:r w:rsidRPr="00DD09FF">
        <w:rPr>
          <w:rFonts w:cstheme="minorHAnsi"/>
          <w:sz w:val="24"/>
          <w:szCs w:val="24"/>
        </w:rPr>
        <w:br/>
      </w:r>
      <w:r w:rsidRPr="00DD09FF">
        <w:rPr>
          <w:rFonts w:cstheme="minorHAnsi"/>
          <w:sz w:val="24"/>
          <w:szCs w:val="24"/>
          <w:shd w:val="clear" w:color="auto" w:fill="FFFFFF"/>
        </w:rPr>
        <w:t>The black spirits that you see are our people from our past,</w:t>
      </w:r>
      <w:r w:rsidRPr="00DD09FF">
        <w:rPr>
          <w:rFonts w:cstheme="minorHAnsi"/>
          <w:sz w:val="24"/>
          <w:szCs w:val="24"/>
        </w:rPr>
        <w:br/>
      </w:r>
      <w:r w:rsidRPr="00DD09FF">
        <w:rPr>
          <w:rFonts w:cstheme="minorHAnsi"/>
          <w:sz w:val="24"/>
          <w:szCs w:val="24"/>
          <w:shd w:val="clear" w:color="auto" w:fill="FFFFFF"/>
        </w:rPr>
        <w:t>As we sit and tell our stories of our Dreamtime they will last.</w:t>
      </w:r>
      <w:r w:rsidRPr="00DD09FF">
        <w:rPr>
          <w:rFonts w:cstheme="minorHAnsi"/>
          <w:sz w:val="24"/>
          <w:szCs w:val="24"/>
        </w:rPr>
        <w:br/>
      </w:r>
      <w:r w:rsidRPr="00DD09FF">
        <w:rPr>
          <w:rFonts w:cstheme="minorHAnsi"/>
          <w:sz w:val="24"/>
          <w:szCs w:val="24"/>
          <w:shd w:val="clear" w:color="auto" w:fill="FFFFFF"/>
        </w:rPr>
        <w:t>The goanna’s near the lake are always in and out of trees,</w:t>
      </w:r>
      <w:r w:rsidRPr="00DD09FF">
        <w:rPr>
          <w:rFonts w:cstheme="minorHAnsi"/>
          <w:sz w:val="24"/>
          <w:szCs w:val="24"/>
        </w:rPr>
        <w:br/>
      </w:r>
      <w:r w:rsidRPr="00DD09FF">
        <w:rPr>
          <w:rFonts w:cstheme="minorHAnsi"/>
          <w:sz w:val="24"/>
          <w:szCs w:val="24"/>
          <w:shd w:val="clear" w:color="auto" w:fill="FFFFFF"/>
        </w:rPr>
        <w:t>Crawling through the sand always searching for a feed.</w:t>
      </w:r>
      <w:r w:rsidRPr="00DD09FF">
        <w:rPr>
          <w:rFonts w:cstheme="minorHAnsi"/>
          <w:sz w:val="24"/>
          <w:szCs w:val="24"/>
        </w:rPr>
        <w:br/>
      </w:r>
      <w:r w:rsidRPr="00DD09FF">
        <w:rPr>
          <w:rFonts w:cstheme="minorHAnsi"/>
          <w:sz w:val="24"/>
          <w:szCs w:val="24"/>
          <w:shd w:val="clear" w:color="auto" w:fill="FFFFFF"/>
        </w:rPr>
        <w:t>To come together at this lake is so special for our race,</w:t>
      </w:r>
      <w:r w:rsidRPr="00DD09FF">
        <w:rPr>
          <w:rFonts w:cstheme="minorHAnsi"/>
          <w:sz w:val="24"/>
          <w:szCs w:val="24"/>
        </w:rPr>
        <w:br/>
      </w:r>
      <w:r w:rsidRPr="00DD09FF">
        <w:rPr>
          <w:rFonts w:cstheme="minorHAnsi"/>
          <w:sz w:val="24"/>
          <w:szCs w:val="24"/>
          <w:shd w:val="clear" w:color="auto" w:fill="FFFFFF"/>
        </w:rPr>
        <w:t>For when we swim and tell stories we leave not a trace.</w:t>
      </w:r>
      <w:r w:rsidRPr="00DD09FF">
        <w:rPr>
          <w:rFonts w:cstheme="minorHAnsi"/>
          <w:sz w:val="24"/>
          <w:szCs w:val="24"/>
        </w:rPr>
        <w:br/>
      </w:r>
      <w:r w:rsidRPr="00DD09FF">
        <w:rPr>
          <w:rFonts w:cstheme="minorHAnsi"/>
          <w:sz w:val="24"/>
          <w:szCs w:val="24"/>
          <w:shd w:val="clear" w:color="auto" w:fill="FFFFFF"/>
        </w:rPr>
        <w:t>The only remains that we leave are our footprints in the sand,</w:t>
      </w:r>
      <w:r w:rsidRPr="00DD09FF">
        <w:rPr>
          <w:rFonts w:cstheme="minorHAnsi"/>
          <w:sz w:val="24"/>
          <w:szCs w:val="24"/>
        </w:rPr>
        <w:br/>
      </w:r>
      <w:r w:rsidRPr="00DD09FF">
        <w:rPr>
          <w:rFonts w:cstheme="minorHAnsi"/>
          <w:sz w:val="24"/>
          <w:szCs w:val="24"/>
          <w:shd w:val="clear" w:color="auto" w:fill="FFFFFF"/>
        </w:rPr>
        <w:t>Now they don’t belong to us they now belong to the land.</w:t>
      </w:r>
      <w:r w:rsidRPr="00DD09FF">
        <w:rPr>
          <w:rFonts w:cstheme="minorHAnsi"/>
          <w:sz w:val="24"/>
          <w:szCs w:val="24"/>
        </w:rPr>
        <w:br/>
      </w:r>
      <w:r w:rsidRPr="00DD09FF">
        <w:rPr>
          <w:rFonts w:cstheme="minorHAnsi"/>
          <w:sz w:val="24"/>
          <w:szCs w:val="24"/>
          <w:shd w:val="clear" w:color="auto" w:fill="FFFFFF"/>
        </w:rPr>
        <w:t xml:space="preserve">This painting here I’ve created is called </w:t>
      </w:r>
      <w:proofErr w:type="spellStart"/>
      <w:r w:rsidRPr="00DD09FF">
        <w:rPr>
          <w:rFonts w:cstheme="minorHAnsi"/>
          <w:sz w:val="24"/>
          <w:szCs w:val="24"/>
          <w:shd w:val="clear" w:color="auto" w:fill="FFFFFF"/>
        </w:rPr>
        <w:t>Bumeira</w:t>
      </w:r>
      <w:proofErr w:type="spellEnd"/>
      <w:r w:rsidRPr="00DD09FF">
        <w:rPr>
          <w:rFonts w:cstheme="minorHAnsi"/>
          <w:sz w:val="24"/>
          <w:szCs w:val="24"/>
          <w:shd w:val="clear" w:color="auto" w:fill="FFFFFF"/>
        </w:rPr>
        <w:t xml:space="preserve"> Spirit,</w:t>
      </w:r>
      <w:r w:rsidRPr="00DD09FF">
        <w:rPr>
          <w:rFonts w:cstheme="minorHAnsi"/>
          <w:sz w:val="24"/>
          <w:szCs w:val="24"/>
        </w:rPr>
        <w:br/>
      </w:r>
      <w:r w:rsidRPr="00DD09FF">
        <w:rPr>
          <w:rFonts w:cstheme="minorHAnsi"/>
          <w:sz w:val="24"/>
          <w:szCs w:val="24"/>
          <w:shd w:val="clear" w:color="auto" w:fill="FFFFFF"/>
        </w:rPr>
        <w:t>Night time we are not permitted to venture anywhere near it.</w:t>
      </w:r>
      <w:r w:rsidRPr="00DD09FF">
        <w:rPr>
          <w:rFonts w:cstheme="minorHAnsi"/>
          <w:sz w:val="24"/>
          <w:szCs w:val="24"/>
        </w:rPr>
        <w:br/>
      </w:r>
      <w:r w:rsidRPr="00DD09FF">
        <w:rPr>
          <w:rFonts w:cstheme="minorHAnsi"/>
          <w:sz w:val="24"/>
          <w:szCs w:val="24"/>
          <w:shd w:val="clear" w:color="auto" w:fill="FFFFFF"/>
        </w:rPr>
        <w:t>So respect this sacred woman’s lake when you visit this ancient land,</w:t>
      </w:r>
      <w:r w:rsidRPr="00DD09FF">
        <w:rPr>
          <w:rFonts w:cstheme="minorHAnsi"/>
          <w:sz w:val="24"/>
          <w:szCs w:val="24"/>
        </w:rPr>
        <w:br/>
      </w:r>
      <w:r w:rsidRPr="00DD09FF">
        <w:rPr>
          <w:rFonts w:cstheme="minorHAnsi"/>
          <w:sz w:val="24"/>
          <w:szCs w:val="24"/>
          <w:shd w:val="clear" w:color="auto" w:fill="FFFFFF"/>
        </w:rPr>
        <w:t>And take your time and nestle down like goanna’s in the sand.</w:t>
      </w:r>
      <w:r w:rsidRPr="00DD09FF">
        <w:rPr>
          <w:rFonts w:cstheme="minorHAnsi"/>
          <w:sz w:val="24"/>
          <w:szCs w:val="24"/>
        </w:rPr>
        <w:br/>
      </w:r>
      <w:proofErr w:type="spellStart"/>
      <w:r w:rsidRPr="00DD09FF">
        <w:rPr>
          <w:rFonts w:cstheme="minorHAnsi"/>
          <w:sz w:val="24"/>
          <w:szCs w:val="24"/>
          <w:shd w:val="clear" w:color="auto" w:fill="FFFFFF"/>
        </w:rPr>
        <w:t>Bumeira</w:t>
      </w:r>
      <w:proofErr w:type="spellEnd"/>
      <w:r w:rsidRPr="00DD09FF">
        <w:rPr>
          <w:rFonts w:cstheme="minorHAnsi"/>
          <w:sz w:val="24"/>
          <w:szCs w:val="24"/>
          <w:shd w:val="clear" w:color="auto" w:fill="FFFFFF"/>
        </w:rPr>
        <w:t xml:space="preserve"> is very sacred to our women and children you see,</w:t>
      </w:r>
      <w:r w:rsidRPr="00DD09FF">
        <w:rPr>
          <w:rFonts w:cstheme="minorHAnsi"/>
          <w:sz w:val="24"/>
          <w:szCs w:val="24"/>
        </w:rPr>
        <w:br/>
      </w:r>
      <w:r w:rsidRPr="00DD09FF">
        <w:rPr>
          <w:rFonts w:cstheme="minorHAnsi"/>
          <w:sz w:val="24"/>
          <w:szCs w:val="24"/>
          <w:shd w:val="clear" w:color="auto" w:fill="FFFFFF"/>
        </w:rPr>
        <w:t>So enjoy this special place and the surrounding t-trees.</w:t>
      </w:r>
    </w:p>
    <w:p w14:paraId="5B5A0451" w14:textId="55C41392" w:rsidR="00216232" w:rsidRPr="00DD09FF" w:rsidRDefault="00216232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noProof/>
          <w:sz w:val="24"/>
          <w:szCs w:val="24"/>
          <w:shd w:val="clear" w:color="auto" w:fill="FFFFFF"/>
        </w:rPr>
        <w:lastRenderedPageBreak/>
        <w:drawing>
          <wp:inline distT="0" distB="0" distL="0" distR="0" wp14:anchorId="5E2F9DC1" wp14:editId="10551B3C">
            <wp:extent cx="5731510" cy="4298950"/>
            <wp:effectExtent l="0" t="0" r="2540" b="6350"/>
            <wp:docPr id="812051355" name="Picture 1" descr="Lake Bumeira showing brown water and trees under a bright blue sk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2051355" name="Picture 1" descr="Lake Bumeira showing brown water and trees under a bright blue sky 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7F1E5" w14:textId="64D30701" w:rsidR="008D762B" w:rsidRDefault="00216232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Lake </w:t>
      </w:r>
      <w:proofErr w:type="spellStart"/>
      <w:r>
        <w:rPr>
          <w:rFonts w:cstheme="minorHAnsi"/>
          <w:sz w:val="24"/>
          <w:szCs w:val="24"/>
          <w:shd w:val="clear" w:color="auto" w:fill="FFFFFF"/>
        </w:rPr>
        <w:t>Bum</w:t>
      </w:r>
      <w:r w:rsidR="00B303E5">
        <w:rPr>
          <w:rFonts w:cstheme="minorHAnsi"/>
          <w:sz w:val="24"/>
          <w:szCs w:val="24"/>
          <w:shd w:val="clear" w:color="auto" w:fill="FFFFFF"/>
        </w:rPr>
        <w:t>eira</w:t>
      </w:r>
      <w:proofErr w:type="spellEnd"/>
      <w:r w:rsidR="00B303E5">
        <w:rPr>
          <w:rFonts w:cstheme="minorHAnsi"/>
          <w:sz w:val="24"/>
          <w:szCs w:val="24"/>
          <w:shd w:val="clear" w:color="auto" w:fill="FFFFFF"/>
        </w:rPr>
        <w:t xml:space="preserve">, photo taken from: </w:t>
      </w:r>
      <w:hyperlink r:id="rId8" w:history="1">
        <w:r w:rsidR="00B303E5" w:rsidRPr="00C62289">
          <w:rPr>
            <w:rStyle w:val="Hyperlink"/>
            <w:rFonts w:cstheme="minorHAnsi"/>
            <w:sz w:val="24"/>
            <w:szCs w:val="24"/>
            <w:shd w:val="clear" w:color="auto" w:fill="FFFFFF"/>
          </w:rPr>
          <w:t>https://www.queensland.com/au/en/things-to-do/attractions/p-5bbec87febfecbfd4032c16f-brown-lake</w:t>
        </w:r>
      </w:hyperlink>
      <w:r w:rsidR="00B303E5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4A42036C" w14:textId="77777777" w:rsidR="00B303E5" w:rsidRPr="00DD09FF" w:rsidRDefault="00B303E5">
      <w:pPr>
        <w:rPr>
          <w:rFonts w:cstheme="minorHAnsi"/>
          <w:sz w:val="24"/>
          <w:szCs w:val="24"/>
          <w:shd w:val="clear" w:color="auto" w:fill="FFFFFF"/>
        </w:rPr>
      </w:pPr>
    </w:p>
    <w:p w14:paraId="49C367E7" w14:textId="31A5ACAB" w:rsidR="008D762B" w:rsidRPr="00DD09FF" w:rsidRDefault="008D762B">
      <w:pPr>
        <w:rPr>
          <w:rFonts w:cstheme="minorHAnsi"/>
          <w:sz w:val="24"/>
          <w:szCs w:val="24"/>
          <w:shd w:val="clear" w:color="auto" w:fill="FFFFFF"/>
        </w:rPr>
      </w:pPr>
      <w:r w:rsidRPr="00DD09FF">
        <w:rPr>
          <w:rFonts w:cstheme="minorHAnsi"/>
          <w:sz w:val="24"/>
          <w:szCs w:val="24"/>
          <w:shd w:val="clear" w:color="auto" w:fill="FFFFFF"/>
        </w:rPr>
        <w:t xml:space="preserve">North Stradbroke Island. Brown Lake. </w:t>
      </w:r>
      <w:hyperlink r:id="rId9" w:history="1">
        <w:r w:rsidRPr="00DD09FF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https://stradbrokeisland.com/brown-lake/</w:t>
        </w:r>
      </w:hyperlink>
      <w:r w:rsidR="00DD09FF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DD09FF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415A2CDB" w14:textId="5A98B63B" w:rsidR="008D762B" w:rsidRPr="00DD09FF" w:rsidRDefault="008D762B">
      <w:pPr>
        <w:rPr>
          <w:rFonts w:cstheme="minorHAnsi"/>
          <w:sz w:val="24"/>
          <w:szCs w:val="24"/>
          <w:lang w:val="en-US"/>
        </w:rPr>
      </w:pPr>
      <w:r w:rsidRPr="00DD09FF">
        <w:rPr>
          <w:rFonts w:cstheme="minorHAnsi"/>
          <w:sz w:val="24"/>
          <w:szCs w:val="24"/>
          <w:shd w:val="clear" w:color="auto" w:fill="FFFFFF"/>
        </w:rPr>
        <w:t xml:space="preserve">Queensland. Brown Lake. </w:t>
      </w:r>
      <w:hyperlink r:id="rId10" w:history="1">
        <w:r w:rsidRPr="00DD09FF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https://www.queensland.com/au/en/things-to-do/attractions/p-5bbec87febfecbfd4032c16f-brown-lake</w:t>
        </w:r>
      </w:hyperlink>
      <w:r w:rsidR="00DD09FF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DD09FF">
        <w:rPr>
          <w:rFonts w:cstheme="minorHAnsi"/>
          <w:sz w:val="24"/>
          <w:szCs w:val="24"/>
          <w:shd w:val="clear" w:color="auto" w:fill="FFFFFF"/>
        </w:rPr>
        <w:t xml:space="preserve"> </w:t>
      </w:r>
    </w:p>
    <w:sectPr w:rsidR="008D762B" w:rsidRPr="00DD09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D11"/>
    <w:rsid w:val="000F1613"/>
    <w:rsid w:val="0016263E"/>
    <w:rsid w:val="0017718F"/>
    <w:rsid w:val="00216232"/>
    <w:rsid w:val="003E547D"/>
    <w:rsid w:val="00636B93"/>
    <w:rsid w:val="00656A44"/>
    <w:rsid w:val="007B0D11"/>
    <w:rsid w:val="008A41E2"/>
    <w:rsid w:val="008D762B"/>
    <w:rsid w:val="008F79DB"/>
    <w:rsid w:val="00942D97"/>
    <w:rsid w:val="00A9213D"/>
    <w:rsid w:val="00B303E5"/>
    <w:rsid w:val="00CE7B3D"/>
    <w:rsid w:val="00DD09FF"/>
    <w:rsid w:val="00E23A7A"/>
    <w:rsid w:val="00E609C1"/>
    <w:rsid w:val="00E6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20644"/>
  <w15:chartTrackingRefBased/>
  <w15:docId w15:val="{1C81C25A-6D32-4A96-AF81-043EA833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76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76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62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eensland.com/au/en/things-to-do/attractions/p-5bbec87febfecbfd4032c16f-brown-lak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queensland.com/au/en/things-to-do/attractions/p-5bbec87febfecbfd4032c16f-brown-lake" TargetMode="External"/><Relationship Id="rId4" Type="http://schemas.openxmlformats.org/officeDocument/2006/relationships/styles" Target="styles.xml"/><Relationship Id="rId9" Type="http://schemas.openxmlformats.org/officeDocument/2006/relationships/hyperlink" Target="https://stradbrokeisland.com/brown-lak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A35FC094DB834390988C4A451FE5EF" ma:contentTypeVersion="14" ma:contentTypeDescription="Create a new document." ma:contentTypeScope="" ma:versionID="789409d0d6e8a25e9c6af532a4582af8">
  <xsd:schema xmlns:xsd="http://www.w3.org/2001/XMLSchema" xmlns:xs="http://www.w3.org/2001/XMLSchema" xmlns:p="http://schemas.microsoft.com/office/2006/metadata/properties" xmlns:ns2="e6b5b47c-73eb-4039-9224-6a626ecc9d49" xmlns:ns3="2afa1a33-c191-48ee-b288-192490d33fec" targetNamespace="http://schemas.microsoft.com/office/2006/metadata/properties" ma:root="true" ma:fieldsID="95255794fc2973d1658243bd5cfb2ae4" ns2:_="" ns3:_="">
    <xsd:import namespace="e6b5b47c-73eb-4039-9224-6a626ecc9d49"/>
    <xsd:import namespace="2afa1a33-c191-48ee-b288-192490d33f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5b47c-73eb-4039-9224-6a626ecc9d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69d907b-a4f2-42ff-8dc5-96e66a0aa2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a1a33-c191-48ee-b288-192490d33fe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d9b9666-9797-4e44-9182-60ce046d5dd1}" ma:internalName="TaxCatchAll" ma:showField="CatchAllData" ma:web="2afa1a33-c191-48ee-b288-192490d33f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b5b47c-73eb-4039-9224-6a626ecc9d49">
      <Terms xmlns="http://schemas.microsoft.com/office/infopath/2007/PartnerControls"/>
    </lcf76f155ced4ddcb4097134ff3c332f>
    <TaxCatchAll xmlns="2afa1a33-c191-48ee-b288-192490d33fec" xsi:nil="true"/>
  </documentManagement>
</p:properties>
</file>

<file path=customXml/itemProps1.xml><?xml version="1.0" encoding="utf-8"?>
<ds:datastoreItem xmlns:ds="http://schemas.openxmlformats.org/officeDocument/2006/customXml" ds:itemID="{F60DBA6A-4421-4844-B596-3D42ED20D7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47B479-7D84-4E08-8A01-17052A533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b5b47c-73eb-4039-9224-6a626ecc9d49"/>
    <ds:schemaRef ds:uri="2afa1a33-c191-48ee-b288-192490d33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66FDFC-C5C2-4ECD-86A6-CA4205F1034D}">
  <ds:schemaRefs>
    <ds:schemaRef ds:uri="http://schemas.microsoft.com/office/2006/metadata/properties"/>
    <ds:schemaRef ds:uri="http://schemas.microsoft.com/office/infopath/2007/PartnerControls"/>
    <ds:schemaRef ds:uri="e6b5b47c-73eb-4039-9224-6a626ecc9d49"/>
    <ds:schemaRef ds:uri="2afa1a33-c191-48ee-b288-192490d33fe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Radke</dc:creator>
  <cp:keywords/>
  <dc:description/>
  <cp:lastModifiedBy>Richard Van Der Male</cp:lastModifiedBy>
  <cp:revision>4</cp:revision>
  <dcterms:created xsi:type="dcterms:W3CDTF">2023-06-12T22:27:00Z</dcterms:created>
  <dcterms:modified xsi:type="dcterms:W3CDTF">2023-06-12T22:32:00Z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0x01010066A35FC094DB834390988C4A451FE5EF</vt:lpwstr>
  </property>
</Properties>
</file>